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CC0D" w14:textId="046E6523" w:rsidR="00FB6446" w:rsidRDefault="0070176E">
      <w:pPr>
        <w:spacing w:after="0" w:line="240" w:lineRule="auto"/>
        <w:ind w:left="4111" w:hanging="411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35865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Утв. приказом Минтруда России</w:t>
      </w:r>
    </w:p>
    <w:p w14:paraId="14B90410" w14:textId="77777777" w:rsidR="00FB6446" w:rsidRDefault="002358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 марта 2014 г. № 159н</w:t>
      </w:r>
    </w:p>
    <w:p w14:paraId="18DD9E86" w14:textId="77777777" w:rsidR="00FB6446" w:rsidRDefault="002358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ред. от 1 декабря 2020 г.)</w:t>
      </w:r>
    </w:p>
    <w:tbl>
      <w:tblPr>
        <w:tblW w:w="6173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179"/>
        <w:gridCol w:w="168"/>
        <w:gridCol w:w="2360"/>
        <w:gridCol w:w="6"/>
        <w:gridCol w:w="70"/>
      </w:tblGrid>
      <w:tr w:rsidR="00FB6446" w14:paraId="5C9140D4" w14:textId="77777777">
        <w:trPr>
          <w:trHeight w:val="240"/>
          <w:jc w:val="right"/>
        </w:trPr>
        <w:tc>
          <w:tcPr>
            <w:tcW w:w="6173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091743D0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ГБУ «Центр социального обслуживания граждан пожилого возраста и инвалидов   </w:t>
            </w:r>
          </w:p>
        </w:tc>
      </w:tr>
      <w:tr w:rsidR="00FB6446" w14:paraId="43CEECFB" w14:textId="77777777">
        <w:trPr>
          <w:jc w:val="right"/>
        </w:trPr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B70DCAE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(наименование органа (уполномоченной организации, поставщика</w:t>
            </w:r>
          </w:p>
        </w:tc>
      </w:tr>
      <w:tr w:rsidR="00FB6446" w14:paraId="10589800" w14:textId="77777777">
        <w:trPr>
          <w:trHeight w:val="240"/>
          <w:jc w:val="right"/>
        </w:trPr>
        <w:tc>
          <w:tcPr>
            <w:tcW w:w="6173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746636FE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Арзамаса и Арзамасского района</w:t>
            </w:r>
            <w:r w:rsidR="00003B3B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B6446" w14:paraId="78CA6555" w14:textId="77777777">
        <w:trPr>
          <w:jc w:val="right"/>
        </w:trPr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31CBF6DE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социальных услуг), в который предоставляется заявление)</w:t>
            </w:r>
          </w:p>
        </w:tc>
      </w:tr>
      <w:tr w:rsidR="00FB6446" w14:paraId="29FCB09F" w14:textId="77777777">
        <w:trPr>
          <w:trHeight w:val="240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079E610C" w14:textId="77777777" w:rsidR="00FB6446" w:rsidRDefault="00235865">
            <w:pPr>
              <w:spacing w:after="0" w:line="2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61FDC3E0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5F506341" w14:textId="77777777" w:rsidR="00FB6446" w:rsidRDefault="00235865">
            <w:pPr>
              <w:spacing w:after="0" w:line="2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FB6446" w14:paraId="3BD4E7AA" w14:textId="77777777">
        <w:trPr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5E108ED7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3C44A818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30F18054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FB6446" w14:paraId="3ACB65FF" w14:textId="77777777">
        <w:trPr>
          <w:trHeight w:val="240"/>
          <w:jc w:val="right"/>
        </w:trPr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71C833BB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28757802" w14:textId="77777777" w:rsidR="00FB6446" w:rsidRDefault="00235865">
            <w:pPr>
              <w:spacing w:after="0" w:line="2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3D89ADEF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65E26F0E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FB6446" w14:paraId="51F3995F" w14:textId="77777777">
        <w:trPr>
          <w:jc w:val="right"/>
        </w:trPr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2814AF6B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(дата рождения гражданина)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3C9A7629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0CB3D804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(СНИЛС гражданина)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6A72D21D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FB6446" w14:paraId="2896E7F3" w14:textId="77777777">
        <w:trPr>
          <w:trHeight w:val="240"/>
          <w:jc w:val="right"/>
        </w:trPr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094FAE80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50E627EF" w14:textId="77777777" w:rsidR="00FB6446" w:rsidRDefault="00235865">
            <w:pPr>
              <w:spacing w:after="0" w:line="2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FB6446" w14:paraId="2FE6A966" w14:textId="77777777">
        <w:trPr>
          <w:jc w:val="right"/>
        </w:trPr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04D0CE0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66F3BEAC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FB6446" w14:paraId="79412B88" w14:textId="77777777">
        <w:trPr>
          <w:trHeight w:val="240"/>
          <w:jc w:val="right"/>
        </w:trPr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3EFD6A86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1AEC6090" w14:textId="77777777" w:rsidR="00FB6446" w:rsidRDefault="00235865">
            <w:pPr>
              <w:spacing w:after="0" w:line="2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FB6446" w14:paraId="03EE7CB0" w14:textId="77777777">
        <w:trPr>
          <w:jc w:val="right"/>
        </w:trPr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542FFB96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FD39B02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FB6446" w14:paraId="712B3455" w14:textId="77777777">
        <w:trPr>
          <w:trHeight w:val="240"/>
          <w:jc w:val="right"/>
        </w:trPr>
        <w:tc>
          <w:tcPr>
            <w:tcW w:w="6173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6F32210F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6446" w14:paraId="4F9F8D35" w14:textId="77777777">
        <w:trPr>
          <w:jc w:val="right"/>
        </w:trPr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218392B2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на территории Российской Федерации)</w:t>
            </w:r>
          </w:p>
        </w:tc>
      </w:tr>
      <w:tr w:rsidR="00FB6446" w14:paraId="22650D33" w14:textId="77777777">
        <w:trPr>
          <w:trHeight w:val="240"/>
          <w:jc w:val="right"/>
        </w:trPr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36F8FC3A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08F10BF9" w14:textId="77777777" w:rsidR="00FB6446" w:rsidRDefault="00235865">
            <w:pPr>
              <w:spacing w:after="0" w:line="2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FB6446" w14:paraId="4F44EE0C" w14:textId="77777777">
        <w:trPr>
          <w:jc w:val="right"/>
        </w:trPr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19B82AC8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(при наличии))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94DF88C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FB6446" w14:paraId="725856BE" w14:textId="77777777">
        <w:trPr>
          <w:trHeight w:val="240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226D1E60" w14:textId="77777777" w:rsidR="00FB6446" w:rsidRDefault="00235865">
            <w:pPr>
              <w:spacing w:after="0" w:line="2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</w:t>
            </w:r>
            <w:r>
              <w:rPr>
                <w:rStyle w:val="a3"/>
                <w:rFonts w:ascii="Times New Roman" w:hAnsi="Times New Roman"/>
                <w:szCs w:val="24"/>
              </w:rPr>
              <w:footnoteReference w:customMarkFollows="1" w:id="1"/>
              <w:t>1</w:t>
            </w:r>
          </w:p>
        </w:tc>
        <w:tc>
          <w:tcPr>
            <w:tcW w:w="5783" w:type="dxa"/>
            <w:gridSpan w:val="5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4F32FE73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6446" w14:paraId="212A2190" w14:textId="77777777">
        <w:trPr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204B67A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9D93F1C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(фамилия, имя, отчество (при наличии) представителя, наименование</w:t>
            </w:r>
          </w:p>
          <w:p w14:paraId="2E56F861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государственного органа, органа местного самоуправления,</w:t>
            </w:r>
          </w:p>
          <w:p w14:paraId="59836798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общественного объединения, представляющих интересы гражданина,</w:t>
            </w:r>
          </w:p>
        </w:tc>
      </w:tr>
      <w:tr w:rsidR="00FB6446" w14:paraId="55E0CE45" w14:textId="77777777">
        <w:trPr>
          <w:trHeight w:val="240"/>
          <w:jc w:val="right"/>
        </w:trPr>
        <w:tc>
          <w:tcPr>
            <w:tcW w:w="6173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68566801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6446" w14:paraId="7E33A2D8" w14:textId="77777777">
        <w:trPr>
          <w:jc w:val="right"/>
        </w:trPr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2C561A17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реквизиты документа, подтверждающего полномочия</w:t>
            </w:r>
          </w:p>
        </w:tc>
      </w:tr>
      <w:tr w:rsidR="00FB6446" w14:paraId="46C8D21D" w14:textId="77777777">
        <w:trPr>
          <w:trHeight w:val="240"/>
          <w:jc w:val="right"/>
        </w:trPr>
        <w:tc>
          <w:tcPr>
            <w:tcW w:w="6173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1DFB250B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6446" w14:paraId="044C0BBB" w14:textId="77777777">
        <w:trPr>
          <w:jc w:val="right"/>
        </w:trPr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21318871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представителя, реквизиты документа, подтверждающего</w:t>
            </w:r>
          </w:p>
        </w:tc>
      </w:tr>
      <w:tr w:rsidR="00FB6446" w14:paraId="3B6E1A1F" w14:textId="77777777">
        <w:trPr>
          <w:trHeight w:val="240"/>
          <w:jc w:val="right"/>
        </w:trPr>
        <w:tc>
          <w:tcPr>
            <w:tcW w:w="6173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746AACA5" w14:textId="77777777" w:rsidR="00FB6446" w:rsidRDefault="00FB6446">
            <w:pPr>
              <w:spacing w:after="0" w:line="2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6446" w14:paraId="2089121B" w14:textId="77777777">
        <w:trPr>
          <w:jc w:val="right"/>
        </w:trPr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09ECEB8F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личность представителя, адрес места жительства, адрес нахождения</w:t>
            </w:r>
          </w:p>
          <w:p w14:paraId="61158DB0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государственного органа, органа местного самоуправления,</w:t>
            </w:r>
          </w:p>
          <w:p w14:paraId="12E97062" w14:textId="77777777" w:rsidR="00FB6446" w:rsidRDefault="002358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общественного объединения)</w:t>
            </w:r>
          </w:p>
        </w:tc>
      </w:tr>
    </w:tbl>
    <w:p w14:paraId="4588599E" w14:textId="77777777" w:rsidR="00FB6446" w:rsidRDefault="00FB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6"/>
          <w:szCs w:val="6"/>
          <w:lang w:eastAsia="ru-RU"/>
        </w:rPr>
      </w:pPr>
    </w:p>
    <w:p w14:paraId="1AE2EB00" w14:textId="77777777" w:rsidR="00FB6446" w:rsidRDefault="0023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lang w:eastAsia="ru-RU"/>
        </w:rPr>
        <w:t>ЗАЯВЛЕНИЕ</w:t>
      </w:r>
    </w:p>
    <w:p w14:paraId="0E5E285C" w14:textId="77777777" w:rsidR="00FB6446" w:rsidRDefault="0023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 предоставлении социальных услуг (государственных (муниципальных) услуг</w:t>
      </w:r>
      <w:r>
        <w:rPr>
          <w:rFonts w:ascii="Times New Roman" w:eastAsia="Times New Roman" w:hAnsi="Times New Roman" w:cs="Times New Roman"/>
          <w:b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4D3EFE3B" w14:textId="77777777" w:rsidR="00FB6446" w:rsidRDefault="00FB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4ABE8BE" w14:textId="77777777" w:rsidR="00FB6446" w:rsidRPr="00003B3B" w:rsidRDefault="0023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Прошу предоставить мне социальные услуги (государственные (муниципальные) услуги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) в форме (формах) социального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обслуживания____</w:t>
      </w:r>
      <w:r>
        <w:rPr>
          <w:rFonts w:ascii="Times New Roman" w:eastAsia="Times New Roman" w:hAnsi="Times New Roman" w:cs="Times New Roman"/>
          <w:u w:val="single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полустационарной форме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003B3B">
        <w:rPr>
          <w:rFonts w:ascii="Times New Roman" w:eastAsia="Times New Roman" w:hAnsi="Times New Roman" w:cs="Times New Roman"/>
          <w:lang w:eastAsia="ru-RU"/>
        </w:rPr>
        <w:t>_________</w:t>
      </w:r>
      <w:r w:rsidR="00003B3B">
        <w:rPr>
          <w:rFonts w:ascii="Times New Roman" w:eastAsia="Times New Roman" w:hAnsi="Times New Roman" w:cs="Times New Roman"/>
          <w:lang w:eastAsia="ru-RU"/>
        </w:rPr>
        <w:t>__________</w:t>
      </w:r>
    </w:p>
    <w:p w14:paraId="520C6331" w14:textId="77777777" w:rsidR="00FB6446" w:rsidRDefault="0023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  <w:r w:rsidR="00003B3B">
        <w:rPr>
          <w:rFonts w:ascii="Times New Roman" w:eastAsia="Times New Roman" w:hAnsi="Times New Roman" w:cs="Times New Roman"/>
          <w:lang w:eastAsia="ru-RU"/>
        </w:rPr>
        <w:t>____</w:t>
      </w:r>
    </w:p>
    <w:p w14:paraId="4046220C" w14:textId="77777777" w:rsidR="00FB6446" w:rsidRDefault="002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(указывается форма (формы) социального обслуживания)</w:t>
      </w:r>
    </w:p>
    <w:p w14:paraId="5D94F8A1" w14:textId="77777777" w:rsidR="00FB6446" w:rsidRDefault="00235865">
      <w:pPr>
        <w:pStyle w:val="ab"/>
        <w:rPr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оказываемые</w:t>
      </w:r>
      <w:r>
        <w:rPr>
          <w:lang w:eastAsia="ru-RU"/>
        </w:rPr>
        <w:t>___</w:t>
      </w:r>
      <w:r>
        <w:rPr>
          <w:rFonts w:ascii="Times New Roman" w:hAnsi="Times New Roman" w:cs="Times New Roman"/>
          <w:u w:val="single"/>
          <w:lang w:eastAsia="ru-RU"/>
        </w:rPr>
        <w:t>ГБУ</w:t>
      </w:r>
      <w:proofErr w:type="spellEnd"/>
      <w:r>
        <w:rPr>
          <w:rFonts w:ascii="Times New Roman" w:hAnsi="Times New Roman" w:cs="Times New Roman"/>
          <w:u w:val="single"/>
          <w:lang w:eastAsia="ru-RU"/>
        </w:rPr>
        <w:t xml:space="preserve"> «ЦСОГПВИИ </w:t>
      </w:r>
      <w:proofErr w:type="spellStart"/>
      <w:r>
        <w:rPr>
          <w:rFonts w:ascii="Times New Roman" w:hAnsi="Times New Roman" w:cs="Times New Roman"/>
          <w:u w:val="single"/>
          <w:lang w:eastAsia="ru-RU"/>
        </w:rPr>
        <w:t>г.Арзамаса</w:t>
      </w:r>
      <w:proofErr w:type="spellEnd"/>
      <w:r>
        <w:rPr>
          <w:rFonts w:ascii="Times New Roman" w:hAnsi="Times New Roman" w:cs="Times New Roman"/>
          <w:u w:val="single"/>
          <w:lang w:eastAsia="ru-RU"/>
        </w:rPr>
        <w:t xml:space="preserve"> и Арзамасского </w:t>
      </w:r>
      <w:proofErr w:type="gramStart"/>
      <w:r>
        <w:rPr>
          <w:rFonts w:ascii="Times New Roman" w:hAnsi="Times New Roman" w:cs="Times New Roman"/>
          <w:u w:val="single"/>
          <w:lang w:eastAsia="ru-RU"/>
        </w:rPr>
        <w:t>района»</w:t>
      </w:r>
      <w:r>
        <w:rPr>
          <w:rFonts w:ascii="Times New Roman" w:hAnsi="Times New Roman" w:cs="Times New Roman"/>
          <w:lang w:eastAsia="ru-RU"/>
        </w:rPr>
        <w:t>_</w:t>
      </w:r>
      <w:proofErr w:type="gramEnd"/>
      <w:r>
        <w:rPr>
          <w:rFonts w:ascii="Times New Roman" w:hAnsi="Times New Roman" w:cs="Times New Roman"/>
          <w:lang w:eastAsia="ru-RU"/>
        </w:rPr>
        <w:t>______________________</w:t>
      </w:r>
      <w:r>
        <w:rPr>
          <w:lang w:eastAsia="ru-RU"/>
        </w:rPr>
        <w:t>_____</w:t>
      </w:r>
      <w:r w:rsidR="00003B3B">
        <w:rPr>
          <w:lang w:eastAsia="ru-RU"/>
        </w:rPr>
        <w:t>____</w:t>
      </w:r>
    </w:p>
    <w:p w14:paraId="37132343" w14:textId="77777777" w:rsidR="00FB6446" w:rsidRDefault="002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(указывается желаемый (желаемые) поставщик (поставщики) социальных услуг (исполнитель (исполнители) государственных (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  <w:t>муниципальных) услуг</w:t>
      </w:r>
      <w:r>
        <w:rPr>
          <w:rFonts w:ascii="Times New Roman" w:eastAsia="Times New Roman" w:hAnsi="Times New Roman" w:cs="Times New Roman"/>
          <w:iCs/>
          <w:sz w:val="14"/>
          <w:szCs w:val="1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  <w:t>)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14:paraId="743C94F5" w14:textId="77777777" w:rsidR="00FB6446" w:rsidRDefault="0023586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Нуждаюсь в социальных услугах (государственных (муниципальных) услугах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):_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</w:t>
      </w:r>
      <w:r w:rsidR="00003B3B">
        <w:rPr>
          <w:rFonts w:ascii="Times New Roman" w:eastAsia="Times New Roman" w:hAnsi="Times New Roman" w:cs="Times New Roman"/>
          <w:lang w:eastAsia="ru-RU"/>
        </w:rPr>
        <w:t>____</w:t>
      </w:r>
    </w:p>
    <w:p w14:paraId="532B701E" w14:textId="77777777" w:rsidR="00FB6446" w:rsidRDefault="002358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в соответствии со ст.20 ФЗ № 442-ФЗ от 28.12.2013г.   (срочные социальные 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услуги)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</w:t>
      </w:r>
      <w:r w:rsidR="00003B3B">
        <w:rPr>
          <w:rFonts w:ascii="Times New Roman" w:eastAsia="Times New Roman" w:hAnsi="Times New Roman" w:cs="Times New Roman"/>
          <w:lang w:eastAsia="ru-RU"/>
        </w:rPr>
        <w:t>____</w:t>
      </w:r>
    </w:p>
    <w:p w14:paraId="44790524" w14:textId="77777777" w:rsidR="00FB6446" w:rsidRDefault="002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(указываются желаемые социальные услуги (государственные (муниципальные) услуги</w:t>
      </w:r>
      <w:r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) и периодичность их предоставления)</w:t>
      </w:r>
    </w:p>
    <w:p w14:paraId="71C71289" w14:textId="77777777" w:rsidR="00FB6446" w:rsidRDefault="0023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cs="Aparajita"/>
        </w:rPr>
        <w:tab/>
      </w:r>
      <w:r>
        <w:rPr>
          <w:rFonts w:ascii="Times New Roman" w:hAnsi="Times New Roman" w:cs="Times New Roman"/>
        </w:rPr>
        <w:t xml:space="preserve">В предоставлении социальных услуг (государственных (муниципальных) </w:t>
      </w:r>
      <w:r>
        <w:rPr>
          <w:rFonts w:ascii="Times New Roman" w:eastAsia="Times New Roman" w:hAnsi="Times New Roman" w:cs="Times New Roman"/>
          <w:lang w:eastAsia="ru-RU"/>
        </w:rPr>
        <w:t>услуг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) нуждаюсь по                 следующим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обстоятельствам: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</w:t>
      </w:r>
      <w:r w:rsidR="00003B3B">
        <w:rPr>
          <w:rFonts w:ascii="Times New Roman" w:eastAsia="Times New Roman" w:hAnsi="Times New Roman" w:cs="Times New Roman"/>
          <w:lang w:eastAsia="ru-RU"/>
        </w:rPr>
        <w:t>___</w:t>
      </w:r>
    </w:p>
    <w:p w14:paraId="7D1F1783" w14:textId="77777777" w:rsidR="00FB6446" w:rsidRDefault="002358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(указываются обстоятельства, которые ухудшают</w:t>
      </w:r>
    </w:p>
    <w:p w14:paraId="2CD605A3" w14:textId="77777777" w:rsidR="00FB6446" w:rsidRDefault="0023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  <w:r w:rsidR="00003B3B">
        <w:rPr>
          <w:rFonts w:ascii="Times New Roman" w:eastAsia="Times New Roman" w:hAnsi="Times New Roman" w:cs="Times New Roman"/>
          <w:lang w:eastAsia="ru-RU"/>
        </w:rPr>
        <w:t>____</w:t>
      </w:r>
    </w:p>
    <w:p w14:paraId="29A2FA3C" w14:textId="77777777" w:rsidR="00FB6446" w:rsidRDefault="002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или могут ухудшить условия жизнедеятельности гражданина)</w:t>
      </w:r>
    </w:p>
    <w:p w14:paraId="6C66963A" w14:textId="77777777" w:rsidR="00FB6446" w:rsidRDefault="002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Условия проживания и 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</w:t>
      </w:r>
      <w:r w:rsidR="00003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69E2562" w14:textId="77777777" w:rsidR="00FB6446" w:rsidRDefault="002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(указываются условия проживания и состав семьи)</w:t>
      </w:r>
    </w:p>
    <w:p w14:paraId="6C0CF33F" w14:textId="77777777" w:rsidR="00FB6446" w:rsidRDefault="002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</w:t>
      </w:r>
      <w:r w:rsidR="00003B3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</w:t>
      </w:r>
    </w:p>
    <w:p w14:paraId="47DC9F23" w14:textId="77777777" w:rsidR="00FB6446" w:rsidRDefault="002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  <w:t xml:space="preserve">Сведения о доходе, учитываемые для расчета величины среднедушевого дохода получателя(ей) </w:t>
      </w:r>
      <w:proofErr w:type="gramStart"/>
      <w:r>
        <w:rPr>
          <w:rFonts w:ascii="Times New Roman" w:hAnsi="Times New Roman" w:cs="Times New Roman"/>
        </w:rPr>
        <w:t xml:space="preserve">социальных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3"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(государственных (муниципальных) услуг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):____________________________</w:t>
      </w:r>
      <w:r w:rsidR="00003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5D1E73D" w14:textId="77777777" w:rsidR="00FB6446" w:rsidRDefault="002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003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0A11416" w14:textId="77777777" w:rsidR="00FB6446" w:rsidRDefault="002358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Достоверность  и</w:t>
      </w:r>
      <w:proofErr w:type="gramEnd"/>
      <w:r>
        <w:rPr>
          <w:rFonts w:ascii="Times New Roman" w:hAnsi="Times New Roman" w:cs="Times New Roman"/>
        </w:rPr>
        <w:t xml:space="preserve"> полноту настоящих сведений подтверждаю.</w:t>
      </w:r>
    </w:p>
    <w:p w14:paraId="0E8C4C76" w14:textId="77777777" w:rsidR="00FB6446" w:rsidRDefault="0023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На обработку персональных данных в себе в соответствии со статьей 9 Федерального закона от 27 июля 2006г. № 152-ФЗ </w:t>
      </w:r>
      <w:r>
        <w:rPr>
          <w:rFonts w:ascii="Times New Roman" w:eastAsia="Times New Roman" w:hAnsi="Times New Roman" w:cs="Times New Roman"/>
          <w:lang w:eastAsia="ru-RU"/>
        </w:rPr>
        <w:t>«О персональных данных»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customMarkFollows="1" w:id="4"/>
        <w:t xml:space="preserve">4  </w:t>
      </w:r>
      <w:r>
        <w:rPr>
          <w:rFonts w:ascii="Times New Roman" w:hAnsi="Times New Roman" w:cs="Times New Roman"/>
        </w:rPr>
        <w:t xml:space="preserve"> для включения в регистр получателей социальных услуг (реестр получателей социального сертификата на получение государственной (муниципальной)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социальной сфере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375E14BF" w14:textId="77777777" w:rsidR="00FB6446" w:rsidRDefault="0023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 .</w:t>
      </w:r>
    </w:p>
    <w:p w14:paraId="2F4EC0F9" w14:textId="77777777" w:rsidR="00FB6446" w:rsidRDefault="00235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(согласен/не согласен)</w:t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11"/>
        <w:gridCol w:w="4018"/>
        <w:gridCol w:w="1651"/>
        <w:gridCol w:w="182"/>
        <w:gridCol w:w="448"/>
        <w:gridCol w:w="224"/>
        <w:gridCol w:w="1974"/>
        <w:gridCol w:w="210"/>
      </w:tblGrid>
      <w:tr w:rsidR="00FB6446" w14:paraId="4D6A73BF" w14:textId="77777777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14:paraId="7B4DE546" w14:textId="77777777" w:rsidR="00FB6446" w:rsidRDefault="00FB644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1" w:type="dxa"/>
            <w:vAlign w:val="bottom"/>
          </w:tcPr>
          <w:p w14:paraId="76619FF1" w14:textId="77777777" w:rsidR="00FB6446" w:rsidRDefault="00235865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(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1A41E7F3" w14:textId="77777777" w:rsidR="00FB6446" w:rsidRDefault="00FB644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51" w:type="dxa"/>
            <w:vAlign w:val="bottom"/>
          </w:tcPr>
          <w:p w14:paraId="6D6C1171" w14:textId="77777777" w:rsidR="00FB6446" w:rsidRDefault="0023586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)</w:t>
            </w:r>
          </w:p>
        </w:tc>
        <w:tc>
          <w:tcPr>
            <w:tcW w:w="182" w:type="dxa"/>
            <w:vAlign w:val="bottom"/>
          </w:tcPr>
          <w:p w14:paraId="65E616C8" w14:textId="77777777" w:rsidR="00FB6446" w:rsidRDefault="00235865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4704E4E0" w14:textId="77777777" w:rsidR="00FB6446" w:rsidRDefault="00FB644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4" w:type="dxa"/>
            <w:vAlign w:val="bottom"/>
          </w:tcPr>
          <w:p w14:paraId="21CD46A2" w14:textId="77777777" w:rsidR="00FB6446" w:rsidRDefault="0023586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5B1B85D9" w14:textId="77777777" w:rsidR="00FB6446" w:rsidRDefault="00FB644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0" w:type="dxa"/>
            <w:vAlign w:val="bottom"/>
          </w:tcPr>
          <w:p w14:paraId="49EABD3C" w14:textId="77777777" w:rsidR="00FB6446" w:rsidRDefault="00235865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г.</w:t>
            </w:r>
          </w:p>
        </w:tc>
      </w:tr>
      <w:tr w:rsidR="00FB6446" w14:paraId="4A7BF910" w14:textId="77777777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14:paraId="07E75522" w14:textId="77777777" w:rsidR="00FB6446" w:rsidRDefault="00235865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1" w:type="dxa"/>
            <w:vAlign w:val="bottom"/>
          </w:tcPr>
          <w:p w14:paraId="50B9BEA9" w14:textId="77777777" w:rsidR="00FB6446" w:rsidRDefault="00FB6446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  <w:vAlign w:val="bottom"/>
          </w:tcPr>
          <w:p w14:paraId="00D433E9" w14:textId="77777777" w:rsidR="00FB6446" w:rsidRDefault="00235865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(Ф. И. О.)</w:t>
            </w:r>
          </w:p>
        </w:tc>
        <w:tc>
          <w:tcPr>
            <w:tcW w:w="1651" w:type="dxa"/>
            <w:vAlign w:val="bottom"/>
          </w:tcPr>
          <w:p w14:paraId="67D8354D" w14:textId="77777777" w:rsidR="00FB6446" w:rsidRDefault="00FB6446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038" w:type="dxa"/>
            <w:gridSpan w:val="5"/>
            <w:vAlign w:val="bottom"/>
          </w:tcPr>
          <w:p w14:paraId="6C81CBFF" w14:textId="77777777" w:rsidR="00FB6446" w:rsidRDefault="00235865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(дата заполнения заявления)</w:t>
            </w:r>
          </w:p>
        </w:tc>
      </w:tr>
    </w:tbl>
    <w:p w14:paraId="110EA55F" w14:textId="77777777" w:rsidR="00FB6446" w:rsidRDefault="00FB64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9EAD6B8" w14:textId="77777777" w:rsidR="00FB6446" w:rsidRDefault="00FB64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13C4D4D" w14:textId="77777777" w:rsidR="00FB6446" w:rsidRDefault="00FB64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16E5193" w14:textId="77777777" w:rsidR="00FB6446" w:rsidRDefault="00FB64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3C3CA2" w14:textId="77777777" w:rsidR="00FB6446" w:rsidRDefault="00FB64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</w:p>
    <w:sectPr w:rsidR="00FB6446">
      <w:pgSz w:w="11906" w:h="16838"/>
      <w:pgMar w:top="289" w:right="851" w:bottom="284" w:left="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F7BD6" w14:textId="77777777" w:rsidR="00194C85" w:rsidRDefault="00194C85">
      <w:pPr>
        <w:spacing w:line="240" w:lineRule="auto"/>
      </w:pPr>
      <w:r>
        <w:separator/>
      </w:r>
    </w:p>
  </w:endnote>
  <w:endnote w:type="continuationSeparator" w:id="0">
    <w:p w14:paraId="1C945321" w14:textId="77777777" w:rsidR="00194C85" w:rsidRDefault="00194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arajita">
    <w:altName w:val="Segoe Print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3F02" w14:textId="77777777" w:rsidR="00194C85" w:rsidRDefault="00194C85">
      <w:pPr>
        <w:spacing w:after="0" w:line="240" w:lineRule="auto"/>
      </w:pPr>
      <w:r>
        <w:separator/>
      </w:r>
    </w:p>
  </w:footnote>
  <w:footnote w:type="continuationSeparator" w:id="0">
    <w:p w14:paraId="2080A1B4" w14:textId="77777777" w:rsidR="00194C85" w:rsidRDefault="00194C85">
      <w:pPr>
        <w:spacing w:after="0" w:line="240" w:lineRule="auto"/>
      </w:pPr>
      <w:r>
        <w:continuationSeparator/>
      </w:r>
    </w:p>
  </w:footnote>
  <w:footnote w:id="1">
    <w:p w14:paraId="454674D2" w14:textId="77777777" w:rsidR="00FB6446" w:rsidRDefault="00235865">
      <w:pPr>
        <w:pStyle w:val="a6"/>
        <w:rPr>
          <w:szCs w:val="24"/>
        </w:rPr>
      </w:pPr>
      <w:r>
        <w:rPr>
          <w:rStyle w:val="a3"/>
          <w:sz w:val="16"/>
          <w:szCs w:val="24"/>
        </w:rPr>
        <w:t>1</w:t>
      </w:r>
      <w:r>
        <w:rPr>
          <w:sz w:val="12"/>
          <w:szCs w:val="12"/>
        </w:rPr>
        <w:t xml:space="preserve">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14:paraId="3AFC7AED" w14:textId="77777777" w:rsidR="00FB6446" w:rsidRDefault="00235865">
      <w:pPr>
        <w:pStyle w:val="a6"/>
        <w:jc w:val="both"/>
        <w:rPr>
          <w:sz w:val="12"/>
          <w:szCs w:val="12"/>
        </w:rPr>
      </w:pPr>
      <w:r>
        <w:rPr>
          <w:rStyle w:val="a3"/>
          <w:sz w:val="12"/>
          <w:szCs w:val="12"/>
        </w:rPr>
        <w:t>2</w:t>
      </w:r>
      <w:r>
        <w:rPr>
          <w:sz w:val="12"/>
          <w:szCs w:val="12"/>
        </w:rPr>
        <w:t xml:space="preserve"> В соответствии со статьей 15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3">
    <w:p w14:paraId="03049963" w14:textId="77777777" w:rsidR="00FB6446" w:rsidRDefault="00235865">
      <w:pPr>
        <w:pStyle w:val="a6"/>
        <w:rPr>
          <w:sz w:val="12"/>
          <w:szCs w:val="12"/>
        </w:rPr>
      </w:pPr>
      <w:r>
        <w:rPr>
          <w:rStyle w:val="a3"/>
          <w:sz w:val="12"/>
          <w:szCs w:val="12"/>
        </w:rPr>
        <w:t>3</w:t>
      </w:r>
      <w:r>
        <w:rPr>
          <w:sz w:val="12"/>
          <w:szCs w:val="12"/>
        </w:rPr>
        <w:t xml:space="preserve"> Статьи 31 и 32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4">
    <w:p w14:paraId="627D22C9" w14:textId="77777777" w:rsidR="00FB6446" w:rsidRDefault="00235865">
      <w:pPr>
        <w:pStyle w:val="a6"/>
        <w:rPr>
          <w:sz w:val="12"/>
          <w:szCs w:val="12"/>
        </w:rPr>
      </w:pPr>
      <w:r>
        <w:rPr>
          <w:rStyle w:val="a3"/>
          <w:sz w:val="12"/>
          <w:szCs w:val="12"/>
        </w:rPr>
        <w:t>4</w:t>
      </w:r>
      <w:r>
        <w:rPr>
          <w:sz w:val="12"/>
          <w:szCs w:val="12"/>
        </w:rPr>
        <w:t xml:space="preserve"> Собрание законодательства Российской Федерации, 2006, № 31, ст. 3451; 2010, № 31, ст. 4196; 2011, № 31, ст. 4701; 2013, № 30, ст. 4038.</w:t>
      </w:r>
    </w:p>
    <w:p w14:paraId="75AC5F39" w14:textId="77777777" w:rsidR="00FB6446" w:rsidRDefault="0023586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 (Собрание законодательства Российской Федерации, 2020, № 29, ст. 4499).</w:t>
      </w:r>
    </w:p>
    <w:p w14:paraId="70CDF541" w14:textId="77777777" w:rsidR="00FB6446" w:rsidRDefault="00FB6446">
      <w:pPr>
        <w:pStyle w:val="a6"/>
      </w:pPr>
    </w:p>
    <w:p w14:paraId="2846C004" w14:textId="77777777" w:rsidR="00FB6446" w:rsidRDefault="00FB6446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2D"/>
    <w:rsid w:val="00003B3B"/>
    <w:rsid w:val="00077A67"/>
    <w:rsid w:val="000C0663"/>
    <w:rsid w:val="0016232A"/>
    <w:rsid w:val="00194C85"/>
    <w:rsid w:val="00235865"/>
    <w:rsid w:val="00273B1C"/>
    <w:rsid w:val="002E74A7"/>
    <w:rsid w:val="00323D2F"/>
    <w:rsid w:val="003511A4"/>
    <w:rsid w:val="003C3475"/>
    <w:rsid w:val="00406718"/>
    <w:rsid w:val="004953FC"/>
    <w:rsid w:val="004A050E"/>
    <w:rsid w:val="005B24E1"/>
    <w:rsid w:val="00601A82"/>
    <w:rsid w:val="00673A24"/>
    <w:rsid w:val="00684D57"/>
    <w:rsid w:val="006F1CC0"/>
    <w:rsid w:val="0070176E"/>
    <w:rsid w:val="00730B78"/>
    <w:rsid w:val="00786150"/>
    <w:rsid w:val="007F264D"/>
    <w:rsid w:val="00871D41"/>
    <w:rsid w:val="008A62EE"/>
    <w:rsid w:val="008F3817"/>
    <w:rsid w:val="009A62C9"/>
    <w:rsid w:val="00A05551"/>
    <w:rsid w:val="00AC1137"/>
    <w:rsid w:val="00B449D0"/>
    <w:rsid w:val="00BC21D2"/>
    <w:rsid w:val="00BE264B"/>
    <w:rsid w:val="00D254E4"/>
    <w:rsid w:val="00DC65C8"/>
    <w:rsid w:val="00E42819"/>
    <w:rsid w:val="00E92469"/>
    <w:rsid w:val="00F2292D"/>
    <w:rsid w:val="00F82D76"/>
    <w:rsid w:val="00FB6446"/>
    <w:rsid w:val="00FC63B3"/>
    <w:rsid w:val="22FA6929"/>
    <w:rsid w:val="30543E96"/>
    <w:rsid w:val="67F25FBF"/>
    <w:rsid w:val="775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AAD2"/>
  <w15:docId w15:val="{82FBBB79-FD13-4C1A-8945-32496155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77D73-249E-48C8-8AF2-ED64CF88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2021-10-06T05:27:00Z</cp:lastPrinted>
  <dcterms:created xsi:type="dcterms:W3CDTF">2021-03-24T04:39:00Z</dcterms:created>
  <dcterms:modified xsi:type="dcterms:W3CDTF">2022-01-13T12:30:00Z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