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8D51E" w14:textId="337A26D5" w:rsidR="000E2BA4" w:rsidRDefault="000E2BA4" w:rsidP="0018316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5D17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4EF55C8" w14:textId="77777777" w:rsidR="0018316B" w:rsidRPr="0018316B" w:rsidRDefault="0018316B" w:rsidP="0018316B">
      <w:pPr>
        <w:spacing w:after="0" w:line="240" w:lineRule="auto"/>
        <w:ind w:left="0" w:firstLine="0"/>
        <w:jc w:val="right"/>
        <w:rPr>
          <w:rFonts w:eastAsia="Calibri"/>
          <w:color w:val="auto"/>
          <w:sz w:val="16"/>
          <w:szCs w:val="16"/>
          <w:lang w:eastAsia="en-US"/>
        </w:rPr>
      </w:pPr>
      <w:r w:rsidRPr="0018316B">
        <w:rPr>
          <w:rFonts w:eastAsia="Calibri"/>
          <w:color w:val="auto"/>
          <w:sz w:val="16"/>
          <w:szCs w:val="16"/>
          <w:lang w:eastAsia="en-US"/>
        </w:rPr>
        <w:t xml:space="preserve">Утвержден </w:t>
      </w:r>
      <w:proofErr w:type="gramStart"/>
      <w:r w:rsidRPr="0018316B">
        <w:rPr>
          <w:rFonts w:eastAsia="Calibri"/>
          <w:color w:val="auto"/>
          <w:sz w:val="16"/>
          <w:szCs w:val="16"/>
          <w:lang w:eastAsia="en-US"/>
        </w:rPr>
        <w:t>приказом  директора</w:t>
      </w:r>
      <w:proofErr w:type="gramEnd"/>
      <w:r w:rsidRPr="0018316B">
        <w:rPr>
          <w:rFonts w:eastAsia="Calibri"/>
          <w:color w:val="auto"/>
          <w:sz w:val="16"/>
          <w:szCs w:val="16"/>
          <w:lang w:eastAsia="en-US"/>
        </w:rPr>
        <w:t xml:space="preserve"> </w:t>
      </w:r>
    </w:p>
    <w:p w14:paraId="5CBAB8E4" w14:textId="77777777" w:rsidR="0018316B" w:rsidRPr="0018316B" w:rsidRDefault="0018316B" w:rsidP="0018316B">
      <w:pPr>
        <w:spacing w:after="0" w:line="240" w:lineRule="auto"/>
        <w:ind w:left="0" w:firstLine="0"/>
        <w:jc w:val="right"/>
        <w:rPr>
          <w:rFonts w:eastAsia="Calibri"/>
          <w:color w:val="auto"/>
          <w:sz w:val="16"/>
          <w:szCs w:val="16"/>
          <w:lang w:eastAsia="en-US"/>
        </w:rPr>
      </w:pPr>
      <w:r w:rsidRPr="0018316B">
        <w:rPr>
          <w:rFonts w:eastAsia="Calibri"/>
          <w:color w:val="auto"/>
          <w:sz w:val="16"/>
          <w:szCs w:val="16"/>
          <w:lang w:eastAsia="en-US"/>
        </w:rPr>
        <w:t>ГБУ «ЦСОГПВИИ г. Арзамаса</w:t>
      </w:r>
    </w:p>
    <w:p w14:paraId="0253D780" w14:textId="77777777" w:rsidR="0018316B" w:rsidRPr="0018316B" w:rsidRDefault="0018316B" w:rsidP="0018316B">
      <w:pPr>
        <w:spacing w:after="0" w:line="240" w:lineRule="auto"/>
        <w:ind w:left="0" w:firstLine="0"/>
        <w:jc w:val="right"/>
        <w:rPr>
          <w:rFonts w:eastAsia="Calibri"/>
          <w:color w:val="auto"/>
          <w:sz w:val="16"/>
          <w:szCs w:val="16"/>
          <w:lang w:eastAsia="en-US"/>
        </w:rPr>
      </w:pPr>
      <w:r w:rsidRPr="0018316B">
        <w:rPr>
          <w:rFonts w:eastAsia="Calibri"/>
          <w:color w:val="auto"/>
          <w:sz w:val="16"/>
          <w:szCs w:val="16"/>
          <w:lang w:eastAsia="en-US"/>
        </w:rPr>
        <w:t xml:space="preserve"> и Арзамасского района»</w:t>
      </w:r>
    </w:p>
    <w:p w14:paraId="657F06B7" w14:textId="77777777" w:rsidR="0018316B" w:rsidRPr="0018316B" w:rsidRDefault="0018316B" w:rsidP="0018316B">
      <w:pPr>
        <w:spacing w:after="0" w:line="240" w:lineRule="auto"/>
        <w:ind w:left="0" w:firstLine="0"/>
        <w:jc w:val="right"/>
        <w:rPr>
          <w:rFonts w:eastAsia="Calibri"/>
          <w:b/>
          <w:bCs/>
          <w:color w:val="auto"/>
          <w:sz w:val="16"/>
          <w:szCs w:val="16"/>
          <w:lang w:eastAsia="en-US"/>
        </w:rPr>
      </w:pPr>
      <w:r w:rsidRPr="0018316B">
        <w:rPr>
          <w:rFonts w:eastAsia="Calibri"/>
          <w:color w:val="auto"/>
          <w:sz w:val="16"/>
          <w:szCs w:val="16"/>
          <w:lang w:eastAsia="en-US"/>
        </w:rPr>
        <w:t>от 31.03.2021г. № 01-14/53-1</w:t>
      </w:r>
    </w:p>
    <w:p w14:paraId="4194A49C" w14:textId="77777777" w:rsidR="000E2BA4" w:rsidRDefault="000E2BA4" w:rsidP="000E2BA4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7E7BBDCC" w14:textId="77777777" w:rsidR="0045150C" w:rsidRDefault="0045150C" w:rsidP="000E2BA4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6C2D4619" w14:textId="77777777" w:rsidR="0045150C" w:rsidRDefault="0045150C" w:rsidP="0045150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14:paraId="1FE72B30" w14:textId="77777777" w:rsidR="0045150C" w:rsidRPr="00BD5782" w:rsidRDefault="0045150C" w:rsidP="0045150C">
      <w:pPr>
        <w:spacing w:after="0" w:line="256" w:lineRule="auto"/>
        <w:ind w:left="0" w:right="73" w:firstLine="0"/>
        <w:jc w:val="center"/>
        <w:rPr>
          <w:sz w:val="24"/>
          <w:szCs w:val="24"/>
        </w:rPr>
      </w:pPr>
      <w:r w:rsidRPr="00BD5782">
        <w:rPr>
          <w:b/>
          <w:sz w:val="24"/>
          <w:szCs w:val="24"/>
        </w:rPr>
        <w:t>Положение</w:t>
      </w:r>
    </w:p>
    <w:p w14:paraId="02709EE4" w14:textId="77777777" w:rsidR="00094EBC" w:rsidRDefault="00094EBC" w:rsidP="0045150C">
      <w:pPr>
        <w:spacing w:after="0" w:line="235" w:lineRule="auto"/>
        <w:ind w:left="1260" w:hanging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</w:t>
      </w:r>
      <w:r w:rsidR="0045150C" w:rsidRPr="00BD5782">
        <w:rPr>
          <w:b/>
          <w:sz w:val="24"/>
          <w:szCs w:val="24"/>
        </w:rPr>
        <w:t xml:space="preserve">отделении </w:t>
      </w:r>
      <w:r w:rsidR="0045150C">
        <w:rPr>
          <w:b/>
          <w:sz w:val="24"/>
          <w:szCs w:val="24"/>
        </w:rPr>
        <w:t>срочного социального обслуживания</w:t>
      </w:r>
    </w:p>
    <w:p w14:paraId="358C4B20" w14:textId="6CB9CA2E" w:rsidR="00323F69" w:rsidRPr="00323F69" w:rsidRDefault="00323F69" w:rsidP="00323F6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323F69">
        <w:rPr>
          <w:b/>
          <w:color w:val="auto"/>
          <w:sz w:val="24"/>
          <w:szCs w:val="24"/>
        </w:rPr>
        <w:t>государственного бюджетного учреждения «Центр социального обслуживания граждан пожилого возраста и инвалидов города Арзамаса</w:t>
      </w:r>
      <w:r w:rsidR="0018316B">
        <w:rPr>
          <w:b/>
          <w:color w:val="auto"/>
          <w:sz w:val="24"/>
          <w:szCs w:val="24"/>
        </w:rPr>
        <w:t xml:space="preserve"> и Арзамасского района</w:t>
      </w:r>
      <w:r w:rsidRPr="00323F69">
        <w:rPr>
          <w:b/>
          <w:color w:val="auto"/>
          <w:sz w:val="24"/>
          <w:szCs w:val="24"/>
        </w:rPr>
        <w:t>»</w:t>
      </w:r>
    </w:p>
    <w:p w14:paraId="622ACA3D" w14:textId="77777777" w:rsidR="00323F69" w:rsidRDefault="00323F69" w:rsidP="0045150C">
      <w:pPr>
        <w:spacing w:after="0" w:line="235" w:lineRule="auto"/>
        <w:ind w:left="1260" w:hanging="1080"/>
        <w:jc w:val="center"/>
        <w:rPr>
          <w:b/>
          <w:sz w:val="24"/>
          <w:szCs w:val="24"/>
        </w:rPr>
      </w:pPr>
    </w:p>
    <w:p w14:paraId="1E9D7F2C" w14:textId="77777777" w:rsidR="0045150C" w:rsidRPr="00BD5782" w:rsidRDefault="00094EBC" w:rsidP="0045150C">
      <w:pPr>
        <w:spacing w:after="0" w:line="256" w:lineRule="auto"/>
        <w:ind w:left="0" w:right="2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5150C">
        <w:rPr>
          <w:sz w:val="24"/>
          <w:szCs w:val="24"/>
        </w:rPr>
        <w:t>(далее – Положение)</w:t>
      </w:r>
    </w:p>
    <w:p w14:paraId="1B247BE0" w14:textId="77777777" w:rsidR="0045150C" w:rsidRDefault="0045150C" w:rsidP="0045150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14:paraId="61B0FF63" w14:textId="77777777" w:rsidR="0045150C" w:rsidRDefault="0045150C" w:rsidP="000E2BA4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5E426FF3" w14:textId="77777777" w:rsidR="000E2BA4" w:rsidRDefault="000E2BA4" w:rsidP="000E2BA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35CDA833" w14:textId="77777777" w:rsidR="000E2BA4" w:rsidRDefault="000E2BA4" w:rsidP="000E2BA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DBA8E16" w14:textId="00188016" w:rsidR="000E2BA4" w:rsidRDefault="004E53AB" w:rsidP="004E53AB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BA4">
        <w:rPr>
          <w:rFonts w:ascii="Times New Roman" w:hAnsi="Times New Roman" w:cs="Times New Roman"/>
          <w:sz w:val="24"/>
          <w:szCs w:val="24"/>
        </w:rPr>
        <w:t>Н</w:t>
      </w:r>
      <w:r w:rsidR="00094EBC">
        <w:rPr>
          <w:rFonts w:ascii="Times New Roman" w:hAnsi="Times New Roman" w:cs="Times New Roman"/>
          <w:sz w:val="24"/>
          <w:szCs w:val="24"/>
        </w:rPr>
        <w:t>астоящее П</w:t>
      </w:r>
      <w:r w:rsidR="00945D78">
        <w:rPr>
          <w:rFonts w:ascii="Times New Roman" w:hAnsi="Times New Roman" w:cs="Times New Roman"/>
          <w:sz w:val="24"/>
          <w:szCs w:val="24"/>
        </w:rPr>
        <w:t xml:space="preserve">оложение разработано </w:t>
      </w:r>
      <w:r w:rsidR="000E2BA4">
        <w:rPr>
          <w:rFonts w:ascii="Times New Roman" w:hAnsi="Times New Roman" w:cs="Times New Roman"/>
          <w:sz w:val="24"/>
          <w:szCs w:val="24"/>
        </w:rPr>
        <w:t>в соответствии с Федеральным законом № 442-ФЗ</w:t>
      </w:r>
      <w:r w:rsidR="00945D78">
        <w:rPr>
          <w:rFonts w:ascii="Times New Roman" w:hAnsi="Times New Roman" w:cs="Times New Roman"/>
          <w:sz w:val="24"/>
          <w:szCs w:val="24"/>
        </w:rPr>
        <w:t xml:space="preserve"> от 28.12.2013 г.</w:t>
      </w:r>
      <w:r w:rsidR="000E2BA4">
        <w:rPr>
          <w:rFonts w:ascii="Times New Roman" w:hAnsi="Times New Roman" w:cs="Times New Roman"/>
          <w:sz w:val="24"/>
          <w:szCs w:val="24"/>
        </w:rPr>
        <w:t xml:space="preserve"> «Об основах социального обслуживания граждан в Российской Федерации», Законом Нижегородской области № 146-З от 05.11.2014г. «О социальном обслуживании гра</w:t>
      </w:r>
      <w:r w:rsidR="004C5D17">
        <w:rPr>
          <w:rFonts w:ascii="Times New Roman" w:hAnsi="Times New Roman" w:cs="Times New Roman"/>
          <w:sz w:val="24"/>
          <w:szCs w:val="24"/>
        </w:rPr>
        <w:t xml:space="preserve">ждан в Нижегородской области», </w:t>
      </w:r>
      <w:r w:rsidR="0018316B">
        <w:rPr>
          <w:rFonts w:ascii="Times New Roman" w:hAnsi="Times New Roman" w:cs="Times New Roman"/>
          <w:sz w:val="24"/>
          <w:szCs w:val="24"/>
        </w:rPr>
        <w:t>постановлением Правительства Нижегородской области от 31.05.2019 г. № 321 «О предоставлении социальных услуг поставщиками социальных услуг в форме социального обслуживания на дому и в полустационарной форме социального обслуживания»</w:t>
      </w:r>
      <w:r w:rsidR="0018316B">
        <w:rPr>
          <w:rFonts w:ascii="Times New Roman" w:hAnsi="Times New Roman" w:cs="Times New Roman"/>
          <w:sz w:val="24"/>
          <w:szCs w:val="24"/>
        </w:rPr>
        <w:t xml:space="preserve">, приказа министерства социальной политики Нижегородской области от 31.03.2021 г. № 251 «О предоставлении социальных услуг поставщиками социальных услуг на территории Нижегородской области», </w:t>
      </w:r>
      <w:r w:rsidR="001E0AE0">
        <w:rPr>
          <w:rFonts w:ascii="Times New Roman" w:hAnsi="Times New Roman" w:cs="Times New Roman"/>
          <w:sz w:val="24"/>
          <w:szCs w:val="24"/>
        </w:rPr>
        <w:t xml:space="preserve"> Уставом Центра.</w:t>
      </w:r>
      <w:r w:rsidR="0018316B" w:rsidRPr="0018316B">
        <w:rPr>
          <w:rStyle w:val="a3"/>
        </w:rPr>
        <w:t xml:space="preserve"> </w:t>
      </w:r>
    </w:p>
    <w:p w14:paraId="68E9A87F" w14:textId="263684B3" w:rsidR="000E2BA4" w:rsidRDefault="004E53AB" w:rsidP="004E53AB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AE0">
        <w:rPr>
          <w:rFonts w:ascii="Times New Roman" w:hAnsi="Times New Roman" w:cs="Times New Roman"/>
          <w:sz w:val="24"/>
          <w:szCs w:val="24"/>
        </w:rPr>
        <w:t>Отделение срочного социального обслуживания (далее – Срочное отделение) являе</w:t>
      </w:r>
      <w:r w:rsidR="004C5D17">
        <w:rPr>
          <w:rFonts w:ascii="Times New Roman" w:hAnsi="Times New Roman" w:cs="Times New Roman"/>
          <w:sz w:val="24"/>
          <w:szCs w:val="24"/>
        </w:rPr>
        <w:t>тся структурным подразделением г</w:t>
      </w:r>
      <w:r w:rsidR="001E0AE0">
        <w:rPr>
          <w:rFonts w:ascii="Times New Roman" w:hAnsi="Times New Roman" w:cs="Times New Roman"/>
          <w:sz w:val="24"/>
          <w:szCs w:val="24"/>
        </w:rPr>
        <w:t>осударственного бюджетного учреждения «Центр социального обслуживания граждан пожилого возраст</w:t>
      </w:r>
      <w:r w:rsidR="00945D78">
        <w:rPr>
          <w:rFonts w:ascii="Times New Roman" w:hAnsi="Times New Roman" w:cs="Times New Roman"/>
          <w:sz w:val="24"/>
          <w:szCs w:val="24"/>
        </w:rPr>
        <w:t>а и инвалидов города Арзамаса</w:t>
      </w:r>
      <w:r w:rsidR="0018316B">
        <w:rPr>
          <w:rFonts w:ascii="Times New Roman" w:hAnsi="Times New Roman" w:cs="Times New Roman"/>
          <w:sz w:val="24"/>
          <w:szCs w:val="24"/>
        </w:rPr>
        <w:t xml:space="preserve"> и Арзамасского района</w:t>
      </w:r>
      <w:r w:rsidR="00945D78">
        <w:rPr>
          <w:rFonts w:ascii="Times New Roman" w:hAnsi="Times New Roman" w:cs="Times New Roman"/>
          <w:sz w:val="24"/>
          <w:szCs w:val="24"/>
        </w:rPr>
        <w:t xml:space="preserve">» </w:t>
      </w:r>
      <w:r w:rsidR="001E0AE0">
        <w:rPr>
          <w:rFonts w:ascii="Times New Roman" w:hAnsi="Times New Roman" w:cs="Times New Roman"/>
          <w:sz w:val="24"/>
          <w:szCs w:val="24"/>
        </w:rPr>
        <w:t>и предназначается для</w:t>
      </w:r>
      <w:r w:rsidR="001F2179">
        <w:rPr>
          <w:rFonts w:ascii="Times New Roman" w:hAnsi="Times New Roman" w:cs="Times New Roman"/>
          <w:sz w:val="24"/>
          <w:szCs w:val="24"/>
        </w:rPr>
        <w:t xml:space="preserve"> оказания </w:t>
      </w:r>
      <w:r w:rsidR="001E0AE0">
        <w:rPr>
          <w:rFonts w:ascii="Times New Roman" w:hAnsi="Times New Roman" w:cs="Times New Roman"/>
          <w:sz w:val="24"/>
          <w:szCs w:val="24"/>
        </w:rPr>
        <w:t>гражданам, остро нуждающимся в социальной поддержке, помощи разового характера, направленной на поддержание их жизнедеятельности.</w:t>
      </w:r>
    </w:p>
    <w:p w14:paraId="66F20D6A" w14:textId="77777777" w:rsidR="001E0AE0" w:rsidRPr="000E2BA4" w:rsidRDefault="001E0AE0" w:rsidP="001E0AE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14:paraId="6EF99052" w14:textId="77777777" w:rsidR="00094EBC" w:rsidRDefault="007230CF" w:rsidP="004C5D1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Обязанности </w:t>
      </w:r>
      <w:r w:rsidR="00094EBC">
        <w:rPr>
          <w:rFonts w:ascii="Times New Roman" w:hAnsi="Times New Roman" w:cs="Times New Roman"/>
          <w:b/>
          <w:sz w:val="24"/>
          <w:szCs w:val="24"/>
        </w:rPr>
        <w:t>П</w:t>
      </w:r>
      <w:r w:rsidR="00094EBC" w:rsidRPr="00094EBC">
        <w:rPr>
          <w:rFonts w:ascii="Times New Roman" w:hAnsi="Times New Roman" w:cs="Times New Roman"/>
          <w:b/>
          <w:sz w:val="24"/>
          <w:szCs w:val="24"/>
        </w:rPr>
        <w:t>оставщик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94EBC" w:rsidRPr="00094EBC">
        <w:rPr>
          <w:rFonts w:ascii="Times New Roman" w:hAnsi="Times New Roman" w:cs="Times New Roman"/>
          <w:b/>
          <w:sz w:val="24"/>
          <w:szCs w:val="24"/>
        </w:rPr>
        <w:t xml:space="preserve"> социальных услуг</w:t>
      </w:r>
    </w:p>
    <w:p w14:paraId="77227A72" w14:textId="77777777" w:rsidR="00094EBC" w:rsidRPr="00094EBC" w:rsidRDefault="00094EBC" w:rsidP="00094EBC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0C04D8C" w14:textId="77777777" w:rsidR="00094EBC" w:rsidRDefault="00094EBC" w:rsidP="004958DD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4EBC">
        <w:rPr>
          <w:rFonts w:ascii="Times New Roman" w:hAnsi="Times New Roman" w:cs="Times New Roman"/>
          <w:sz w:val="24"/>
          <w:szCs w:val="24"/>
        </w:rPr>
        <w:t xml:space="preserve"> Поставщик социальных услуг в полустационарной форме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EBC">
        <w:rPr>
          <w:rFonts w:ascii="Times New Roman" w:hAnsi="Times New Roman" w:cs="Times New Roman"/>
          <w:sz w:val="24"/>
          <w:szCs w:val="24"/>
        </w:rPr>
        <w:t xml:space="preserve">обслуживания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94EBC">
        <w:rPr>
          <w:rFonts w:ascii="Times New Roman" w:hAnsi="Times New Roman" w:cs="Times New Roman"/>
          <w:sz w:val="24"/>
          <w:szCs w:val="24"/>
        </w:rPr>
        <w:t>осуществляет свою деятельность в соответствии с законами и 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94EBC">
        <w:rPr>
          <w:rFonts w:ascii="Times New Roman" w:hAnsi="Times New Roman" w:cs="Times New Roman"/>
          <w:sz w:val="24"/>
          <w:szCs w:val="24"/>
        </w:rPr>
        <w:t>ми нормативными правовыми актами Российской Федерации и Нижегородской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EBC">
        <w:rPr>
          <w:rFonts w:ascii="Times New Roman" w:hAnsi="Times New Roman" w:cs="Times New Roman"/>
          <w:sz w:val="24"/>
          <w:szCs w:val="24"/>
        </w:rPr>
        <w:t>области</w:t>
      </w:r>
    </w:p>
    <w:p w14:paraId="6C6B9726" w14:textId="77777777" w:rsidR="004958DD" w:rsidRPr="004958DD" w:rsidRDefault="004958DD" w:rsidP="00F50EA1">
      <w:pPr>
        <w:pStyle w:val="a6"/>
        <w:spacing w:line="360" w:lineRule="auto"/>
        <w:ind w:left="851" w:hanging="476"/>
        <w:jc w:val="both"/>
        <w:rPr>
          <w:sz w:val="24"/>
          <w:szCs w:val="24"/>
        </w:rPr>
      </w:pPr>
      <w:r w:rsidRPr="004958DD">
        <w:rPr>
          <w:sz w:val="24"/>
          <w:szCs w:val="24"/>
        </w:rPr>
        <w:t>2.2. При предоставлении социальных услуг в полустационарной форме соц</w:t>
      </w:r>
      <w:r w:rsidR="007230CF">
        <w:rPr>
          <w:sz w:val="24"/>
          <w:szCs w:val="24"/>
        </w:rPr>
        <w:t>иального обслуживания поставщик</w:t>
      </w:r>
      <w:r w:rsidR="00E86343">
        <w:rPr>
          <w:sz w:val="24"/>
          <w:szCs w:val="24"/>
        </w:rPr>
        <w:t xml:space="preserve"> социальных услуг обязан</w:t>
      </w:r>
      <w:r w:rsidRPr="004958DD">
        <w:rPr>
          <w:sz w:val="24"/>
          <w:szCs w:val="24"/>
        </w:rPr>
        <w:t>:</w:t>
      </w:r>
    </w:p>
    <w:p w14:paraId="76927BD9" w14:textId="77777777" w:rsidR="004958DD" w:rsidRPr="004958DD" w:rsidRDefault="004958DD" w:rsidP="00F50EA1">
      <w:pPr>
        <w:pStyle w:val="a6"/>
        <w:spacing w:line="360" w:lineRule="auto"/>
        <w:ind w:left="851" w:hanging="476"/>
        <w:jc w:val="both"/>
        <w:rPr>
          <w:sz w:val="24"/>
          <w:szCs w:val="24"/>
        </w:rPr>
      </w:pPr>
      <w:r w:rsidRPr="004958DD">
        <w:rPr>
          <w:sz w:val="24"/>
          <w:szCs w:val="24"/>
        </w:rPr>
        <w:t>2.2.1. соблюдать права человека и гражданина;</w:t>
      </w:r>
    </w:p>
    <w:p w14:paraId="6CA6208D" w14:textId="77777777" w:rsidR="004958DD" w:rsidRPr="004958DD" w:rsidRDefault="004958DD" w:rsidP="00F50EA1">
      <w:pPr>
        <w:pStyle w:val="a6"/>
        <w:spacing w:line="360" w:lineRule="auto"/>
        <w:ind w:left="851" w:hanging="476"/>
        <w:jc w:val="both"/>
        <w:rPr>
          <w:sz w:val="24"/>
          <w:szCs w:val="24"/>
        </w:rPr>
      </w:pPr>
      <w:r w:rsidRPr="004958DD">
        <w:rPr>
          <w:sz w:val="24"/>
          <w:szCs w:val="24"/>
        </w:rPr>
        <w:t>2.2.2. обеспечивать неприкосновенность личности и безопасность получателей социальных услуг;</w:t>
      </w:r>
    </w:p>
    <w:p w14:paraId="3C3BB0A4" w14:textId="77777777" w:rsidR="004958DD" w:rsidRPr="004958DD" w:rsidRDefault="004958DD" w:rsidP="00F50EA1">
      <w:pPr>
        <w:pStyle w:val="a6"/>
        <w:spacing w:line="360" w:lineRule="auto"/>
        <w:ind w:left="851" w:hanging="476"/>
        <w:jc w:val="both"/>
        <w:rPr>
          <w:sz w:val="24"/>
          <w:szCs w:val="24"/>
        </w:rPr>
      </w:pPr>
      <w:r w:rsidRPr="004958DD">
        <w:rPr>
          <w:sz w:val="24"/>
          <w:szCs w:val="24"/>
        </w:rPr>
        <w:t xml:space="preserve">2.2.3. обеспечивать ознакомление получателей социальных услуг (представителей) с правоустанавливающими документами, на основании которых поставщик социальных услуг </w:t>
      </w:r>
      <w:r w:rsidRPr="004958DD">
        <w:rPr>
          <w:sz w:val="24"/>
          <w:szCs w:val="24"/>
        </w:rPr>
        <w:lastRenderedPageBreak/>
        <w:t>осуществляет свою деятельность;</w:t>
      </w:r>
    </w:p>
    <w:p w14:paraId="58F46150" w14:textId="77777777" w:rsidR="004958DD" w:rsidRPr="004958DD" w:rsidRDefault="004958DD" w:rsidP="00F50EA1">
      <w:pPr>
        <w:pStyle w:val="a6"/>
        <w:spacing w:line="360" w:lineRule="auto"/>
        <w:ind w:left="851" w:hanging="476"/>
        <w:jc w:val="both"/>
        <w:rPr>
          <w:sz w:val="24"/>
          <w:szCs w:val="24"/>
        </w:rPr>
      </w:pPr>
      <w:r w:rsidRPr="004958DD">
        <w:rPr>
          <w:sz w:val="24"/>
          <w:szCs w:val="24"/>
        </w:rPr>
        <w:t>2.2.4. обеспечивать сохранность личных вещей и ценностей получателей социальных услуг;</w:t>
      </w:r>
    </w:p>
    <w:p w14:paraId="32461CD2" w14:textId="77777777" w:rsidR="004958DD" w:rsidRPr="004958DD" w:rsidRDefault="004958DD" w:rsidP="00F50EA1">
      <w:pPr>
        <w:pStyle w:val="a6"/>
        <w:spacing w:line="360" w:lineRule="auto"/>
        <w:ind w:left="851" w:hanging="476"/>
        <w:jc w:val="both"/>
        <w:rPr>
          <w:sz w:val="24"/>
          <w:szCs w:val="24"/>
        </w:rPr>
      </w:pPr>
      <w:r w:rsidRPr="004958DD">
        <w:rPr>
          <w:sz w:val="24"/>
          <w:szCs w:val="24"/>
        </w:rPr>
        <w:t>2.2.5. предоставлять получателям социальных услуг возможность пользоваться услугами связи, в том числе информационно-телекоммуникационной сети "Интернет", почтовой связи;</w:t>
      </w:r>
    </w:p>
    <w:p w14:paraId="46CC6733" w14:textId="77777777" w:rsidR="004958DD" w:rsidRPr="004958DD" w:rsidRDefault="004958DD" w:rsidP="00F50EA1">
      <w:pPr>
        <w:pStyle w:val="a6"/>
        <w:spacing w:line="360" w:lineRule="auto"/>
        <w:ind w:left="851" w:hanging="476"/>
        <w:jc w:val="both"/>
        <w:rPr>
          <w:sz w:val="24"/>
          <w:szCs w:val="24"/>
        </w:rPr>
      </w:pPr>
      <w:r w:rsidRPr="004958DD">
        <w:rPr>
          <w:sz w:val="24"/>
          <w:szCs w:val="24"/>
        </w:rPr>
        <w:t>2.2.6. информировать получателей социальных услуг о правилах пожарной безопасности, эксплуатации предоставляемых приборов и оборудования;</w:t>
      </w:r>
    </w:p>
    <w:p w14:paraId="2A9FF13C" w14:textId="77777777" w:rsidR="004958DD" w:rsidRPr="004958DD" w:rsidRDefault="004958DD" w:rsidP="00F50EA1">
      <w:pPr>
        <w:pStyle w:val="a6"/>
        <w:spacing w:line="360" w:lineRule="auto"/>
        <w:ind w:left="851" w:hanging="476"/>
        <w:jc w:val="both"/>
        <w:rPr>
          <w:sz w:val="24"/>
          <w:szCs w:val="24"/>
        </w:rPr>
      </w:pPr>
      <w:r w:rsidRPr="004958DD">
        <w:rPr>
          <w:sz w:val="24"/>
          <w:szCs w:val="24"/>
        </w:rPr>
        <w:t>2.2.7. обеспечивать получателям социальных услуг условия пребывания, соответствующие санитарно-гигиеническим требованиям, а также надлежащий уход;</w:t>
      </w:r>
    </w:p>
    <w:p w14:paraId="54F65F3D" w14:textId="77777777" w:rsidR="004958DD" w:rsidRDefault="004958DD" w:rsidP="00F50EA1">
      <w:pPr>
        <w:pStyle w:val="a6"/>
        <w:spacing w:line="360" w:lineRule="auto"/>
        <w:ind w:left="851" w:hanging="476"/>
        <w:jc w:val="both"/>
        <w:rPr>
          <w:sz w:val="24"/>
          <w:szCs w:val="24"/>
        </w:rPr>
      </w:pPr>
      <w:r w:rsidRPr="004958DD">
        <w:rPr>
          <w:sz w:val="24"/>
          <w:szCs w:val="24"/>
        </w:rPr>
        <w:t>2.2.8 исполнять иные обязанности, связанные с реализацией прав получателей социальных услуг на социальные услуги в полустационарной форме социального обслуживания.</w:t>
      </w:r>
    </w:p>
    <w:p w14:paraId="0AB09C34" w14:textId="77777777" w:rsidR="004958DD" w:rsidRPr="004958DD" w:rsidRDefault="004958DD" w:rsidP="00F50EA1">
      <w:pPr>
        <w:pStyle w:val="a6"/>
        <w:spacing w:line="360" w:lineRule="auto"/>
        <w:ind w:left="993" w:hanging="567"/>
        <w:jc w:val="both"/>
        <w:rPr>
          <w:sz w:val="24"/>
          <w:szCs w:val="24"/>
        </w:rPr>
      </w:pPr>
      <w:r w:rsidRPr="004958DD">
        <w:rPr>
          <w:sz w:val="24"/>
          <w:szCs w:val="24"/>
        </w:rPr>
        <w:t>2.3. Для инвалидов и других лиц с учетом ограничений их жизнедеятельности при предоставлении социальных услуг в полустационарной форме социального обслуживания поставщик социальных услуг должен обеспечить следующие условия доступности предоставления социальных услуг для получателей социальных услуг:</w:t>
      </w:r>
    </w:p>
    <w:p w14:paraId="34651FBA" w14:textId="77777777" w:rsidR="004958DD" w:rsidRPr="004958DD" w:rsidRDefault="007230CF" w:rsidP="00F50EA1">
      <w:pPr>
        <w:pStyle w:val="a6"/>
        <w:spacing w:line="360" w:lineRule="auto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2.3.1. </w:t>
      </w:r>
      <w:r w:rsidR="004958DD" w:rsidRPr="004958DD">
        <w:rPr>
          <w:sz w:val="24"/>
          <w:szCs w:val="24"/>
        </w:rPr>
        <w:t xml:space="preserve">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организацией;</w:t>
      </w:r>
    </w:p>
    <w:p w14:paraId="267EFC30" w14:textId="77777777" w:rsidR="004958DD" w:rsidRPr="004958DD" w:rsidRDefault="007230CF" w:rsidP="00F50EA1">
      <w:pPr>
        <w:pStyle w:val="a6"/>
        <w:spacing w:line="36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2.3.2.</w:t>
      </w:r>
      <w:r w:rsidR="004958DD" w:rsidRPr="004958DD">
        <w:rPr>
          <w:sz w:val="24"/>
          <w:szCs w:val="24"/>
        </w:rPr>
        <w:t xml:space="preserve">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14:paraId="709D7A34" w14:textId="77777777" w:rsidR="004958DD" w:rsidRPr="004958DD" w:rsidRDefault="007230CF" w:rsidP="00F50EA1">
      <w:pPr>
        <w:pStyle w:val="a6"/>
        <w:spacing w:line="36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2.3.3.</w:t>
      </w:r>
      <w:r w:rsidR="004958DD" w:rsidRPr="004958DD">
        <w:rPr>
          <w:sz w:val="24"/>
          <w:szCs w:val="24"/>
        </w:rPr>
        <w:t xml:space="preserve">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</w:r>
      <w:proofErr w:type="spellStart"/>
      <w:r w:rsidR="004958DD" w:rsidRPr="004958DD">
        <w:rPr>
          <w:sz w:val="24"/>
          <w:szCs w:val="24"/>
        </w:rPr>
        <w:t>тифлосурдопереводчика</w:t>
      </w:r>
      <w:proofErr w:type="spellEnd"/>
      <w:r w:rsidR="004958DD" w:rsidRPr="004958DD">
        <w:rPr>
          <w:sz w:val="24"/>
          <w:szCs w:val="24"/>
        </w:rPr>
        <w:t>, допуск собак-проводников;</w:t>
      </w:r>
    </w:p>
    <w:p w14:paraId="646602A4" w14:textId="77777777" w:rsidR="007230CF" w:rsidRDefault="007230CF" w:rsidP="00F50EA1">
      <w:pPr>
        <w:pStyle w:val="a6"/>
        <w:spacing w:line="36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2.3.4.</w:t>
      </w:r>
      <w:r w:rsidR="004958DD" w:rsidRPr="004958DD">
        <w:rPr>
          <w:sz w:val="24"/>
          <w:szCs w:val="24"/>
        </w:rPr>
        <w:t xml:space="preserve">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сурдопереводчика;</w:t>
      </w:r>
    </w:p>
    <w:p w14:paraId="38804131" w14:textId="77777777" w:rsidR="004958DD" w:rsidRPr="004958DD" w:rsidRDefault="007230CF" w:rsidP="00F50EA1">
      <w:pPr>
        <w:pStyle w:val="a6"/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2.3.5.</w:t>
      </w:r>
      <w:r w:rsidR="004958DD" w:rsidRPr="004958DD">
        <w:rPr>
          <w:sz w:val="24"/>
          <w:szCs w:val="24"/>
        </w:rPr>
        <w:t xml:space="preserve"> оказание иных видов посторонней помощи</w:t>
      </w:r>
    </w:p>
    <w:p w14:paraId="2B51D90E" w14:textId="77777777" w:rsidR="00094EBC" w:rsidRPr="004958DD" w:rsidRDefault="00094EBC" w:rsidP="004958DD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7E00C945" w14:textId="77777777" w:rsidR="004E53AB" w:rsidRDefault="00094EBC" w:rsidP="004C5D1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8DD">
        <w:rPr>
          <w:rFonts w:ascii="Times New Roman" w:hAnsi="Times New Roman" w:cs="Times New Roman"/>
          <w:b/>
          <w:sz w:val="24"/>
          <w:szCs w:val="24"/>
        </w:rPr>
        <w:t>Получатели социальных услуг</w:t>
      </w:r>
    </w:p>
    <w:p w14:paraId="7F365E70" w14:textId="77777777" w:rsidR="0020794C" w:rsidRPr="004958DD" w:rsidRDefault="0020794C" w:rsidP="0020794C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63D1F0FC" w14:textId="77777777" w:rsidR="0033195C" w:rsidRDefault="004E53AB" w:rsidP="004E53AB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8DD">
        <w:rPr>
          <w:rFonts w:ascii="Times New Roman" w:hAnsi="Times New Roman" w:cs="Times New Roman"/>
          <w:sz w:val="24"/>
          <w:szCs w:val="24"/>
        </w:rPr>
        <w:t xml:space="preserve"> </w:t>
      </w:r>
      <w:r w:rsidR="0033195C">
        <w:rPr>
          <w:rFonts w:ascii="Times New Roman" w:hAnsi="Times New Roman" w:cs="Times New Roman"/>
          <w:sz w:val="24"/>
          <w:szCs w:val="24"/>
        </w:rPr>
        <w:t xml:space="preserve"> Получателями социальных услуг в полустационарной форме социального обслуживания являются постоянно проживающие на территории Нижегородской области граждане Российской Федерации, иностранные граждане и лица без гражданства, а также беженцы из числа признанных нуждающимися в социальном обслуживании в полустационарной форме социального обслуживания в соответствии с пунктами 1-7 части 1 статьи 15 Федерального </w:t>
      </w:r>
      <w:r w:rsidR="0033195C">
        <w:rPr>
          <w:rFonts w:ascii="Times New Roman" w:hAnsi="Times New Roman" w:cs="Times New Roman"/>
          <w:sz w:val="24"/>
          <w:szCs w:val="24"/>
        </w:rPr>
        <w:lastRenderedPageBreak/>
        <w:t>закона от 28  декабря 2013 г. № 442-ФЗ»Обосновах социального обслуживания граждан в Российской Федерации», из числа следующих категорий (далее - граждане, получатели социальных услуг):</w:t>
      </w:r>
    </w:p>
    <w:p w14:paraId="0816EEF5" w14:textId="77777777" w:rsidR="001F2509" w:rsidRPr="004958DD" w:rsidRDefault="0033195C" w:rsidP="0033195C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 w:rsidR="001F2509" w:rsidRPr="004958DD">
        <w:rPr>
          <w:rFonts w:ascii="Times New Roman" w:hAnsi="Times New Roman" w:cs="Times New Roman"/>
          <w:sz w:val="24"/>
          <w:szCs w:val="24"/>
        </w:rPr>
        <w:t>Граждане пожилого возраста (женщины старше 55 лет, мужчины старше 60 лет) и инвал</w:t>
      </w:r>
      <w:r w:rsidR="004226E6" w:rsidRPr="004958DD">
        <w:rPr>
          <w:rFonts w:ascii="Times New Roman" w:hAnsi="Times New Roman" w:cs="Times New Roman"/>
          <w:sz w:val="24"/>
          <w:szCs w:val="24"/>
        </w:rPr>
        <w:t>иды</w:t>
      </w:r>
      <w:r w:rsidR="004E53AB" w:rsidRPr="004958DD">
        <w:rPr>
          <w:rFonts w:ascii="Times New Roman" w:hAnsi="Times New Roman" w:cs="Times New Roman"/>
          <w:sz w:val="24"/>
          <w:szCs w:val="24"/>
        </w:rPr>
        <w:t>.</w:t>
      </w:r>
    </w:p>
    <w:p w14:paraId="72D9E6B2" w14:textId="77777777" w:rsidR="004226E6" w:rsidRDefault="0033195C" w:rsidP="0033195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</w:t>
      </w:r>
      <w:r w:rsidR="00C86A2F" w:rsidRPr="004958DD">
        <w:rPr>
          <w:rFonts w:ascii="Times New Roman" w:hAnsi="Times New Roman" w:cs="Times New Roman"/>
          <w:sz w:val="24"/>
          <w:szCs w:val="24"/>
        </w:rPr>
        <w:t>Граждане трудоспособного возраста, частично утратившие способность к самообслуживанию с</w:t>
      </w:r>
      <w:r w:rsidR="00C86A2F" w:rsidRPr="00C86A2F">
        <w:rPr>
          <w:rFonts w:ascii="Times New Roman" w:hAnsi="Times New Roman" w:cs="Times New Roman"/>
          <w:sz w:val="24"/>
          <w:szCs w:val="24"/>
        </w:rPr>
        <w:t xml:space="preserve"> продолжительностью (более одного месяца) болезнью и полученными травмами, родственники  у которых отсутствуют, либо по объективным обстоятельствам (проживание в другом населенном пункте, частые продолжительные командировки, наличие в семье ребенка-дошкольника или ребенка-инвалида, наличие инвалидности или возраста старше 60 лет)  не имеют возможности осуществлять уход, либо отказываются осуществлять уход по иным причинам.</w:t>
      </w:r>
    </w:p>
    <w:p w14:paraId="2C74359F" w14:textId="77777777" w:rsidR="00C86A2F" w:rsidRDefault="004E53AB" w:rsidP="0033195C">
      <w:pPr>
        <w:pStyle w:val="a3"/>
        <w:numPr>
          <w:ilvl w:val="2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A2F">
        <w:rPr>
          <w:rFonts w:ascii="Times New Roman" w:hAnsi="Times New Roman" w:cs="Times New Roman"/>
          <w:sz w:val="24"/>
          <w:szCs w:val="24"/>
        </w:rPr>
        <w:t>Граждане, признанные в установленном порядке: жертвами насилия, вынужденными переселенцами, пострадавшим</w:t>
      </w:r>
      <w:r w:rsidR="0085003A">
        <w:rPr>
          <w:rFonts w:ascii="Times New Roman" w:hAnsi="Times New Roman" w:cs="Times New Roman"/>
          <w:sz w:val="24"/>
          <w:szCs w:val="24"/>
        </w:rPr>
        <w:t>и от межэтнических конфликтов, пострадавшими от стихийных бедствий, радиационных и техногенных катастроф.</w:t>
      </w:r>
    </w:p>
    <w:p w14:paraId="0139F174" w14:textId="77777777" w:rsidR="00C86A2F" w:rsidRPr="00C86A2F" w:rsidRDefault="004E53AB" w:rsidP="0033195C">
      <w:pPr>
        <w:pStyle w:val="a3"/>
        <w:numPr>
          <w:ilvl w:val="2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03A">
        <w:rPr>
          <w:rFonts w:ascii="Times New Roman" w:hAnsi="Times New Roman" w:cs="Times New Roman"/>
          <w:sz w:val="24"/>
          <w:szCs w:val="24"/>
        </w:rPr>
        <w:t>Другие категории граждан, имеющие право на социальное обслуживание в соответствии с Федеральным Законом РФ от 28 декабря 2013 года № 442-ФЗ «Об основах социального обслуживания граждан в Российской Федерации».</w:t>
      </w:r>
    </w:p>
    <w:p w14:paraId="26F096B4" w14:textId="77777777" w:rsidR="0033195C" w:rsidRPr="00BD5782" w:rsidRDefault="0033195C" w:rsidP="0033195C">
      <w:pPr>
        <w:numPr>
          <w:ilvl w:val="1"/>
          <w:numId w:val="11"/>
        </w:numPr>
        <w:ind w:left="0" w:right="64"/>
        <w:rPr>
          <w:sz w:val="24"/>
          <w:szCs w:val="24"/>
        </w:rPr>
      </w:pPr>
      <w:r w:rsidRPr="00BD5782">
        <w:rPr>
          <w:sz w:val="24"/>
          <w:szCs w:val="24"/>
        </w:rPr>
        <w:t xml:space="preserve">Получатели социальных услуг вправе обратиться за получением социальных услуг в полустационарной форме социального обслуживания лично либо через законного представителя (далее - представитель) При этом личное участие получателей социальных услуг не лишает их права иметь представителя, равно как и участие представителя не лишает получателей социальных услуг права на получение социальных услуг. </w:t>
      </w:r>
    </w:p>
    <w:p w14:paraId="76D24DA2" w14:textId="77777777" w:rsidR="0033195C" w:rsidRPr="00BD5782" w:rsidRDefault="0033195C" w:rsidP="0033195C">
      <w:pPr>
        <w:numPr>
          <w:ilvl w:val="1"/>
          <w:numId w:val="11"/>
        </w:numPr>
        <w:ind w:left="0" w:right="64"/>
        <w:rPr>
          <w:sz w:val="24"/>
          <w:szCs w:val="24"/>
        </w:rPr>
      </w:pPr>
      <w:r w:rsidRPr="00BD5782">
        <w:rPr>
          <w:sz w:val="24"/>
          <w:szCs w:val="24"/>
        </w:rPr>
        <w:t xml:space="preserve">При получении социальных услуг в полустационарной форме социального обслуживания получатели социальных услуг имеют право на: </w:t>
      </w:r>
    </w:p>
    <w:p w14:paraId="7CF927D0" w14:textId="77777777" w:rsidR="0033195C" w:rsidRPr="00BD5782" w:rsidRDefault="0033195C" w:rsidP="0033195C">
      <w:pPr>
        <w:ind w:left="0" w:right="3553" w:firstLine="0"/>
        <w:rPr>
          <w:sz w:val="24"/>
          <w:szCs w:val="24"/>
        </w:rPr>
      </w:pPr>
      <w:r>
        <w:rPr>
          <w:sz w:val="24"/>
          <w:szCs w:val="24"/>
        </w:rPr>
        <w:t xml:space="preserve">3.3.1. </w:t>
      </w:r>
      <w:r w:rsidRPr="00BD5782">
        <w:rPr>
          <w:sz w:val="24"/>
          <w:szCs w:val="24"/>
        </w:rPr>
        <w:t xml:space="preserve"> уважительное и гуманное отношение; </w:t>
      </w:r>
    </w:p>
    <w:p w14:paraId="7D7944A1" w14:textId="77777777" w:rsidR="0033195C" w:rsidRPr="00BD5782" w:rsidRDefault="0033195C" w:rsidP="0033195C">
      <w:pPr>
        <w:ind w:left="0" w:right="3553" w:firstLine="0"/>
        <w:rPr>
          <w:sz w:val="24"/>
          <w:szCs w:val="24"/>
        </w:rPr>
      </w:pPr>
      <w:r>
        <w:rPr>
          <w:sz w:val="24"/>
          <w:szCs w:val="24"/>
        </w:rPr>
        <w:t xml:space="preserve">3.3.2. </w:t>
      </w:r>
      <w:r w:rsidRPr="00BD5782">
        <w:rPr>
          <w:sz w:val="24"/>
          <w:szCs w:val="24"/>
        </w:rPr>
        <w:t xml:space="preserve">выбор поставщика социальных услуг; </w:t>
      </w:r>
    </w:p>
    <w:p w14:paraId="304ACE3F" w14:textId="77777777" w:rsidR="0033195C" w:rsidRPr="0033195C" w:rsidRDefault="0033195C" w:rsidP="0033195C">
      <w:pPr>
        <w:pStyle w:val="a5"/>
        <w:numPr>
          <w:ilvl w:val="2"/>
          <w:numId w:val="13"/>
        </w:numPr>
        <w:spacing w:after="0"/>
        <w:ind w:right="64"/>
        <w:rPr>
          <w:sz w:val="24"/>
          <w:szCs w:val="24"/>
        </w:rPr>
      </w:pPr>
      <w:r w:rsidRPr="0033195C">
        <w:rPr>
          <w:sz w:val="24"/>
          <w:szCs w:val="24"/>
        </w:rPr>
        <w:t xml:space="preserve">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стоимости, о возможности получения этих услуг бесплатно; </w:t>
      </w:r>
    </w:p>
    <w:p w14:paraId="40D7272B" w14:textId="77777777" w:rsidR="0033195C" w:rsidRPr="0033195C" w:rsidRDefault="0033195C" w:rsidP="0033195C">
      <w:pPr>
        <w:pStyle w:val="a5"/>
        <w:numPr>
          <w:ilvl w:val="2"/>
          <w:numId w:val="13"/>
        </w:numPr>
        <w:spacing w:after="131" w:line="256" w:lineRule="auto"/>
        <w:ind w:right="64"/>
        <w:rPr>
          <w:sz w:val="24"/>
          <w:szCs w:val="24"/>
        </w:rPr>
      </w:pPr>
      <w:r w:rsidRPr="0033195C">
        <w:rPr>
          <w:sz w:val="24"/>
          <w:szCs w:val="24"/>
        </w:rPr>
        <w:t xml:space="preserve">отказ от предоставления социальных услуг; </w:t>
      </w:r>
    </w:p>
    <w:p w14:paraId="1906861F" w14:textId="77777777" w:rsidR="0033195C" w:rsidRPr="0033195C" w:rsidRDefault="0033195C" w:rsidP="0033195C">
      <w:pPr>
        <w:pStyle w:val="a5"/>
        <w:numPr>
          <w:ilvl w:val="2"/>
          <w:numId w:val="13"/>
        </w:numPr>
        <w:ind w:right="64"/>
        <w:rPr>
          <w:sz w:val="24"/>
          <w:szCs w:val="24"/>
        </w:rPr>
      </w:pPr>
      <w:r w:rsidRPr="0033195C">
        <w:rPr>
          <w:sz w:val="24"/>
          <w:szCs w:val="24"/>
        </w:rPr>
        <w:t xml:space="preserve">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 </w:t>
      </w:r>
    </w:p>
    <w:p w14:paraId="2A542383" w14:textId="77777777" w:rsidR="0033195C" w:rsidRPr="0033195C" w:rsidRDefault="0033195C" w:rsidP="0033195C">
      <w:pPr>
        <w:pStyle w:val="a5"/>
        <w:numPr>
          <w:ilvl w:val="2"/>
          <w:numId w:val="13"/>
        </w:numPr>
        <w:ind w:right="64"/>
        <w:rPr>
          <w:sz w:val="24"/>
          <w:szCs w:val="24"/>
        </w:rPr>
      </w:pPr>
      <w:r w:rsidRPr="0033195C">
        <w:rPr>
          <w:sz w:val="24"/>
          <w:szCs w:val="24"/>
        </w:rPr>
        <w:t xml:space="preserve">конфиденциальность информации личного характера, ставшей известной при оказании услуг; </w:t>
      </w:r>
    </w:p>
    <w:p w14:paraId="78E320AB" w14:textId="77777777" w:rsidR="0033195C" w:rsidRPr="0033195C" w:rsidRDefault="0033195C" w:rsidP="0033195C">
      <w:pPr>
        <w:pStyle w:val="a5"/>
        <w:numPr>
          <w:ilvl w:val="2"/>
          <w:numId w:val="13"/>
        </w:numPr>
        <w:ind w:right="64"/>
        <w:rPr>
          <w:sz w:val="24"/>
          <w:szCs w:val="24"/>
        </w:rPr>
      </w:pPr>
      <w:r w:rsidRPr="0033195C">
        <w:rPr>
          <w:sz w:val="24"/>
          <w:szCs w:val="24"/>
        </w:rPr>
        <w:t xml:space="preserve">защиту своих прав и законных интересов, в том числе в судебном порядке. </w:t>
      </w:r>
    </w:p>
    <w:p w14:paraId="3C693649" w14:textId="77777777" w:rsidR="004226E6" w:rsidRDefault="004226E6" w:rsidP="004226E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B54533B" w14:textId="77777777" w:rsidR="007F5A6E" w:rsidRDefault="007F5A6E" w:rsidP="0033195C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гражданам </w:t>
      </w:r>
      <w:r w:rsidR="00151984">
        <w:rPr>
          <w:rFonts w:ascii="Times New Roman" w:hAnsi="Times New Roman" w:cs="Times New Roman"/>
          <w:b/>
          <w:sz w:val="24"/>
          <w:szCs w:val="24"/>
        </w:rPr>
        <w:t>услуг</w:t>
      </w:r>
    </w:p>
    <w:p w14:paraId="5D09C790" w14:textId="77777777" w:rsidR="001F2509" w:rsidRDefault="007F5A6E" w:rsidP="007F5A6E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отделении срочного социального обслуживания</w:t>
      </w:r>
    </w:p>
    <w:p w14:paraId="5B39C3F1" w14:textId="77777777" w:rsidR="007F5A6E" w:rsidRDefault="007F5A6E" w:rsidP="007F5A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21ECC37" w14:textId="77777777" w:rsidR="007F5A6E" w:rsidRDefault="00151984" w:rsidP="00797642">
      <w:pPr>
        <w:pStyle w:val="a3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Предоставление </w:t>
      </w:r>
      <w:r w:rsidR="007F5A6E">
        <w:rPr>
          <w:rFonts w:ascii="Times New Roman" w:hAnsi="Times New Roman" w:cs="Times New Roman"/>
          <w:sz w:val="24"/>
          <w:szCs w:val="24"/>
        </w:rPr>
        <w:t>срочных социальных в полустационарной форме социального обслуживания включает в себя следующие действия:</w:t>
      </w:r>
    </w:p>
    <w:p w14:paraId="028D47C1" w14:textId="77777777" w:rsidR="007F5A6E" w:rsidRDefault="007F5A6E" w:rsidP="00797642">
      <w:pPr>
        <w:pStyle w:val="a3"/>
        <w:numPr>
          <w:ilvl w:val="2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заявления,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 в</w:t>
      </w:r>
      <w:r w:rsidR="00512CA1">
        <w:rPr>
          <w:rFonts w:ascii="Times New Roman" w:hAnsi="Times New Roman" w:cs="Times New Roman"/>
          <w:sz w:val="24"/>
          <w:szCs w:val="24"/>
        </w:rPr>
        <w:t xml:space="preserve"> форме социального обслуживания на дому и </w:t>
      </w:r>
      <w:r>
        <w:rPr>
          <w:rFonts w:ascii="Times New Roman" w:hAnsi="Times New Roman" w:cs="Times New Roman"/>
          <w:sz w:val="24"/>
          <w:szCs w:val="24"/>
        </w:rPr>
        <w:t>полустационарной форме социального обслуживания (далее – получатели социальных услуг)</w:t>
      </w:r>
      <w:r w:rsidR="00512CA1">
        <w:rPr>
          <w:rFonts w:ascii="Times New Roman" w:hAnsi="Times New Roman" w:cs="Times New Roman"/>
          <w:sz w:val="24"/>
          <w:szCs w:val="24"/>
        </w:rPr>
        <w:t>;</w:t>
      </w:r>
    </w:p>
    <w:p w14:paraId="01066E90" w14:textId="77777777" w:rsidR="007F5A6E" w:rsidRDefault="00512CA1" w:rsidP="00797642">
      <w:pPr>
        <w:pStyle w:val="a3"/>
        <w:numPr>
          <w:ilvl w:val="2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F5A6E">
        <w:rPr>
          <w:rFonts w:ascii="Times New Roman" w:hAnsi="Times New Roman" w:cs="Times New Roman"/>
          <w:sz w:val="24"/>
          <w:szCs w:val="24"/>
        </w:rPr>
        <w:t xml:space="preserve">нформирование о порядке предоставления социальных услуг в </w:t>
      </w:r>
      <w:r>
        <w:rPr>
          <w:rFonts w:ascii="Times New Roman" w:hAnsi="Times New Roman" w:cs="Times New Roman"/>
          <w:sz w:val="24"/>
          <w:szCs w:val="24"/>
        </w:rPr>
        <w:t>полустационарной форме социального обслуживания, видах социальных услуг, сроках, условиях их предоставления, о тарифах на эти услуги и об их стоимости для получателя социальных услуг, о возможности получения этих услуг бесплатно;</w:t>
      </w:r>
    </w:p>
    <w:p w14:paraId="6ECC4DAC" w14:textId="77777777" w:rsidR="00512CA1" w:rsidRDefault="00512CA1" w:rsidP="00797642">
      <w:pPr>
        <w:pStyle w:val="a3"/>
        <w:numPr>
          <w:ilvl w:val="2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разъяснение получателю социальных услуг или представителю порядка приема документов, необходимых для принятия решения о предоставлении срочных социальных услуг в форме социального обслуживания на дому и полустационарной форме социального обслуживания;</w:t>
      </w:r>
    </w:p>
    <w:p w14:paraId="2ECCBBA3" w14:textId="77777777" w:rsidR="00512CA1" w:rsidRDefault="00512CA1" w:rsidP="00797642">
      <w:pPr>
        <w:pStyle w:val="a3"/>
        <w:numPr>
          <w:ilvl w:val="2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предоставленных документов, необходимых для принятия  решения о предоставлении срочных социальных услуг в форме социального обслуживания на дому и полустационарной форме социального обслуживания, и принятие решения о предоставлении срочных социальных услуг</w:t>
      </w:r>
      <w:r w:rsidRPr="00512C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форме социального обслуживания на дому и полустационарной форме социального обслуживания получателю социальных услуг либо решения об отказе в предоставлении срочных социальных услуг</w:t>
      </w:r>
      <w:r w:rsidR="00725722" w:rsidRPr="00725722">
        <w:rPr>
          <w:rFonts w:ascii="Times New Roman" w:hAnsi="Times New Roman" w:cs="Times New Roman"/>
          <w:sz w:val="24"/>
          <w:szCs w:val="24"/>
        </w:rPr>
        <w:t xml:space="preserve"> </w:t>
      </w:r>
      <w:r w:rsidR="00725722">
        <w:rPr>
          <w:rFonts w:ascii="Times New Roman" w:hAnsi="Times New Roman" w:cs="Times New Roman"/>
          <w:sz w:val="24"/>
          <w:szCs w:val="24"/>
        </w:rPr>
        <w:t>в форме социального обслуживания на дому и полустационарной форме социального обслуживания;</w:t>
      </w:r>
    </w:p>
    <w:p w14:paraId="7F47221F" w14:textId="77777777" w:rsidR="00725722" w:rsidRDefault="00725722" w:rsidP="00797642">
      <w:pPr>
        <w:pStyle w:val="a3"/>
        <w:numPr>
          <w:ilvl w:val="2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получателю срочных социальных услуг в форме социального обслуживания на дому и полустационарной форме социального обслуживания;</w:t>
      </w:r>
    </w:p>
    <w:p w14:paraId="66F4EB28" w14:textId="77777777" w:rsidR="00725722" w:rsidRDefault="00725722" w:rsidP="00797642">
      <w:pPr>
        <w:pStyle w:val="a3"/>
        <w:numPr>
          <w:ilvl w:val="2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акта о предоставлении срочных социальных услуг в форме социального обслуживания на дому и полустационарной форме социального обслуживания, который подтверждается подписью получателя срочных социальных услуг;</w:t>
      </w:r>
    </w:p>
    <w:p w14:paraId="5CEE4CF3" w14:textId="77777777" w:rsidR="00725722" w:rsidRDefault="00725722" w:rsidP="00797642">
      <w:pPr>
        <w:pStyle w:val="a3"/>
        <w:numPr>
          <w:ilvl w:val="2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прекращение о предоставлении срочных социальных услуг</w:t>
      </w:r>
      <w:r w:rsidRPr="00725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форме социального обслуживания на дому и полустационарной форме социального обслуживания является:</w:t>
      </w:r>
    </w:p>
    <w:p w14:paraId="3D0AE3F0" w14:textId="77777777" w:rsidR="00725722" w:rsidRDefault="00725722" w:rsidP="00F617C3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письменное заявление получателя социальных услуг об отказе в предоставлении социальных услуг в форме социального обслуживания на дому и полустационарной форме социального обслуживания</w:t>
      </w:r>
      <w:r w:rsidR="00340DAC">
        <w:rPr>
          <w:rFonts w:ascii="Times New Roman" w:hAnsi="Times New Roman" w:cs="Times New Roman"/>
          <w:sz w:val="24"/>
          <w:szCs w:val="24"/>
        </w:rPr>
        <w:t>;</w:t>
      </w:r>
    </w:p>
    <w:p w14:paraId="65D749F9" w14:textId="77777777" w:rsidR="00340DAC" w:rsidRDefault="00340DAC" w:rsidP="00F617C3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0DAC">
        <w:rPr>
          <w:rFonts w:ascii="Times New Roman" w:hAnsi="Times New Roman" w:cs="Times New Roman"/>
          <w:sz w:val="24"/>
          <w:szCs w:val="24"/>
        </w:rPr>
        <w:t>нарушение получателя услуг (либо законного представителя) правил внутреннего распорядка Учреждения (ОССО);</w:t>
      </w:r>
    </w:p>
    <w:p w14:paraId="0F3DC2DB" w14:textId="77777777" w:rsidR="00340DAC" w:rsidRDefault="00340DAC" w:rsidP="00F617C3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смерть получателя социальных услуг или ликвидация (прекращение деятельности) поставщика социальных услуг;</w:t>
      </w:r>
    </w:p>
    <w:p w14:paraId="4F690687" w14:textId="77777777" w:rsidR="00340DAC" w:rsidRDefault="00340DAC" w:rsidP="00F617C3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суда о признании получателя социальных услуг безвестно отсутствующим или умершим;</w:t>
      </w:r>
    </w:p>
    <w:p w14:paraId="0B2C4103" w14:textId="77777777" w:rsidR="00340DAC" w:rsidRPr="00340DAC" w:rsidRDefault="00340DAC" w:rsidP="00F617C3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осуждение получателя социальных услуг к отбыванию наказания в виде лишения свободы.</w:t>
      </w:r>
    </w:p>
    <w:p w14:paraId="3BC6CD02" w14:textId="77777777" w:rsidR="007F5A6E" w:rsidRDefault="00340DAC" w:rsidP="00797642">
      <w:pPr>
        <w:pStyle w:val="a3"/>
        <w:numPr>
          <w:ilvl w:val="1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Сроки выполнения действий, предусмотренных пунктом 4.1 настоящего Положения не могут превышать сроки, установленные законодательными и нормативными правовыми актами Российской Федерации и субъектов Российской Федерации.</w:t>
      </w:r>
    </w:p>
    <w:p w14:paraId="54B3930D" w14:textId="77777777" w:rsidR="00340DAC" w:rsidRDefault="00F617C3" w:rsidP="00F617C3">
      <w:pPr>
        <w:pStyle w:val="a3"/>
        <w:spacing w:line="360" w:lineRule="auto"/>
        <w:ind w:left="720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реализации действий,</w:t>
      </w:r>
      <w:r w:rsidR="00797642">
        <w:rPr>
          <w:rFonts w:ascii="Times New Roman" w:hAnsi="Times New Roman" w:cs="Times New Roman"/>
          <w:sz w:val="24"/>
          <w:szCs w:val="24"/>
        </w:rPr>
        <w:t xml:space="preserve"> предусмотренных подпунктами 4.1.1. – 4.1.3. </w:t>
      </w:r>
      <w:r>
        <w:rPr>
          <w:rFonts w:ascii="Times New Roman" w:hAnsi="Times New Roman" w:cs="Times New Roman"/>
          <w:sz w:val="24"/>
          <w:szCs w:val="24"/>
        </w:rPr>
        <w:t xml:space="preserve"> пункта 4.1. настоящего Положения, не должно превышать 15 минут с момента поступления заявления.</w:t>
      </w:r>
    </w:p>
    <w:p w14:paraId="081D44F3" w14:textId="77777777" w:rsidR="00F617C3" w:rsidRDefault="00F617C3" w:rsidP="0060622A">
      <w:pPr>
        <w:pStyle w:val="a3"/>
        <w:spacing w:line="36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действий,</w:t>
      </w:r>
      <w:r w:rsidR="00797642">
        <w:rPr>
          <w:rFonts w:ascii="Times New Roman" w:hAnsi="Times New Roman" w:cs="Times New Roman"/>
          <w:sz w:val="24"/>
          <w:szCs w:val="24"/>
        </w:rPr>
        <w:t xml:space="preserve"> предусмотренных подпунктами 4.1.4. – 4.1.5.</w:t>
      </w:r>
      <w:r>
        <w:rPr>
          <w:rFonts w:ascii="Times New Roman" w:hAnsi="Times New Roman" w:cs="Times New Roman"/>
          <w:sz w:val="24"/>
          <w:szCs w:val="24"/>
        </w:rPr>
        <w:t xml:space="preserve"> пункта 4.1 настоящего Положения, определяется в сроки, обусловленные нуждаемостью получателя социальных услуг (немедленно)</w:t>
      </w:r>
      <w:r w:rsidR="00867C2B">
        <w:rPr>
          <w:rFonts w:ascii="Times New Roman" w:hAnsi="Times New Roman" w:cs="Times New Roman"/>
          <w:sz w:val="24"/>
          <w:szCs w:val="24"/>
        </w:rPr>
        <w:t>.</w:t>
      </w:r>
    </w:p>
    <w:p w14:paraId="65EACEFB" w14:textId="77777777" w:rsidR="003E162D" w:rsidRDefault="003E162D" w:rsidP="003E162D">
      <w:pPr>
        <w:pStyle w:val="a3"/>
        <w:spacing w:line="36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действий, предусмотренных пункта 4.1. настоящего Положения, не должен превышать 1 рабочий день с даты предоставления получателю социальных услуг срочных социальных услуг в форме социального обслуживания на дому и полустационарной форме социального обслуживания</w:t>
      </w:r>
    </w:p>
    <w:p w14:paraId="7C134F91" w14:textId="77777777" w:rsidR="00340DAC" w:rsidRDefault="00F91377" w:rsidP="00797642">
      <w:pPr>
        <w:pStyle w:val="a3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срочных социальных услуг в целях оказания неотложной помощи осуществляется без составления ИППСУ и без заключения договора.</w:t>
      </w:r>
    </w:p>
    <w:p w14:paraId="0BE06C75" w14:textId="77777777" w:rsidR="00F91377" w:rsidRDefault="00F91377" w:rsidP="00797642">
      <w:pPr>
        <w:pStyle w:val="a3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форме социального обслуживания на дому и полустационарной форме социального обслуживания предоставление срочных социальных услуг обеспечивается поставщиками социальных услуг в объеме услуг, включаемых в Перечень</w:t>
      </w:r>
      <w:r w:rsidRPr="00F91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 Нижегородской области № 146-З от 05.11.2014г. «О социальном обслуживании граждан в Нижегородской области</w:t>
      </w:r>
      <w:r w:rsidR="0060622A">
        <w:rPr>
          <w:rFonts w:ascii="Times New Roman" w:hAnsi="Times New Roman" w:cs="Times New Roman"/>
          <w:sz w:val="24"/>
          <w:szCs w:val="24"/>
        </w:rPr>
        <w:t>».</w:t>
      </w:r>
    </w:p>
    <w:p w14:paraId="3BAD84DE" w14:textId="77777777" w:rsidR="0060622A" w:rsidRDefault="0060622A" w:rsidP="00797642">
      <w:pPr>
        <w:pStyle w:val="a3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Предоставление срочных социальных услуг прекращается по основаниям, предусмотренным в подпункте</w:t>
      </w:r>
      <w:r w:rsidR="00797642">
        <w:rPr>
          <w:rFonts w:ascii="Times New Roman" w:hAnsi="Times New Roman" w:cs="Times New Roman"/>
          <w:sz w:val="24"/>
          <w:szCs w:val="24"/>
        </w:rPr>
        <w:t xml:space="preserve">  4.1.7. </w:t>
      </w:r>
      <w:r>
        <w:rPr>
          <w:rFonts w:ascii="Times New Roman" w:hAnsi="Times New Roman" w:cs="Times New Roman"/>
          <w:sz w:val="24"/>
          <w:szCs w:val="24"/>
        </w:rPr>
        <w:t>пункта 4.1. настоящего Положения.</w:t>
      </w:r>
    </w:p>
    <w:p w14:paraId="0ACF139D" w14:textId="77777777" w:rsidR="0060622A" w:rsidRPr="0085003A" w:rsidRDefault="0060622A" w:rsidP="0060622A">
      <w:pPr>
        <w:pStyle w:val="a3"/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Подтверждением предоставления срочных социальных услуг является акт о предоставлении срочных социальных услуг, содержащий сведения о получателе социальных услуг</w:t>
      </w:r>
      <w:r w:rsidR="005722BD">
        <w:rPr>
          <w:rFonts w:ascii="Times New Roman" w:hAnsi="Times New Roman" w:cs="Times New Roman"/>
          <w:sz w:val="24"/>
          <w:szCs w:val="24"/>
        </w:rPr>
        <w:t xml:space="preserve"> и поставщик</w:t>
      </w:r>
      <w:r w:rsidR="008655E4">
        <w:rPr>
          <w:rFonts w:ascii="Times New Roman" w:hAnsi="Times New Roman" w:cs="Times New Roman"/>
          <w:sz w:val="24"/>
          <w:szCs w:val="24"/>
        </w:rPr>
        <w:t xml:space="preserve">е этих услуг, </w:t>
      </w:r>
      <w:r w:rsidR="005722BD">
        <w:rPr>
          <w:rFonts w:ascii="Times New Roman" w:hAnsi="Times New Roman" w:cs="Times New Roman"/>
          <w:sz w:val="24"/>
          <w:szCs w:val="24"/>
        </w:rPr>
        <w:t xml:space="preserve">видах </w:t>
      </w:r>
      <w:r>
        <w:rPr>
          <w:rFonts w:ascii="Times New Roman" w:hAnsi="Times New Roman" w:cs="Times New Roman"/>
          <w:sz w:val="24"/>
          <w:szCs w:val="24"/>
        </w:rPr>
        <w:t>предоставленных срочных социальных услуг, сроке, дате и об условиях их предоставления. Акт составляется не позднее 1 рабочего дня со дня предоставления получателю социальных услуг срочных социальных услуг. Акт о предоставлении срочных социальных услуг подтверждается подписью их получателя.</w:t>
      </w:r>
    </w:p>
    <w:p w14:paraId="45303524" w14:textId="77777777" w:rsidR="007F5A6E" w:rsidRPr="0085003A" w:rsidRDefault="007F5A6E" w:rsidP="007F5A6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14:paraId="65738E60" w14:textId="77777777" w:rsidR="00B45F0A" w:rsidRDefault="004C5D17" w:rsidP="00797642">
      <w:pPr>
        <w:pStyle w:val="a3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E86343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14:paraId="1D29F316" w14:textId="77777777" w:rsidR="0085003A" w:rsidRDefault="00B45F0A" w:rsidP="00B45F0A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отделения срочного социального обслуживания</w:t>
      </w:r>
    </w:p>
    <w:p w14:paraId="6D5F5048" w14:textId="77777777" w:rsidR="00B45F0A" w:rsidRDefault="00B45F0A" w:rsidP="00B45F0A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C97CA52" w14:textId="77777777" w:rsidR="00B45F0A" w:rsidRDefault="00B45F0A" w:rsidP="00797642">
      <w:pPr>
        <w:pStyle w:val="a3"/>
        <w:numPr>
          <w:ilvl w:val="1"/>
          <w:numId w:val="15"/>
        </w:numPr>
        <w:spacing w:line="360" w:lineRule="auto"/>
        <w:ind w:left="714" w:hanging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Отделение срочного социального обслуживания возглавляет заведующий отделением, имеющий профильное образование, назначаемый на должность приказом директора Центра.</w:t>
      </w:r>
    </w:p>
    <w:p w14:paraId="6639A8D8" w14:textId="77777777" w:rsidR="00B45F0A" w:rsidRDefault="00B45F0A" w:rsidP="00797642">
      <w:pPr>
        <w:pStyle w:val="a3"/>
        <w:numPr>
          <w:ilvl w:val="1"/>
          <w:numId w:val="15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Обслуживание граждан осуществляется специалистами по социальной работе, состоящими в штате Центра.</w:t>
      </w:r>
    </w:p>
    <w:p w14:paraId="4D0F4674" w14:textId="77777777" w:rsidR="004C5D17" w:rsidRDefault="004C5D17" w:rsidP="004C5D17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5E0E9DC4" w14:textId="77777777" w:rsidR="00597307" w:rsidRDefault="00597307" w:rsidP="00797642">
      <w:pPr>
        <w:pStyle w:val="a3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 специалистов отделения срочного социального обслуживания:</w:t>
      </w:r>
    </w:p>
    <w:p w14:paraId="71C748EF" w14:textId="77777777" w:rsidR="004C5D17" w:rsidRDefault="00797642" w:rsidP="00597307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7307">
        <w:rPr>
          <w:rFonts w:ascii="Times New Roman" w:hAnsi="Times New Roman" w:cs="Times New Roman"/>
          <w:sz w:val="24"/>
          <w:szCs w:val="24"/>
        </w:rPr>
        <w:t>.3.1.</w:t>
      </w:r>
      <w:r w:rsidR="004C5D17">
        <w:rPr>
          <w:rFonts w:ascii="Times New Roman" w:hAnsi="Times New Roman" w:cs="Times New Roman"/>
          <w:sz w:val="24"/>
          <w:szCs w:val="24"/>
        </w:rPr>
        <w:t>Выявление и учет граждан, остро нуждающихся в социальной помощи.</w:t>
      </w:r>
    </w:p>
    <w:p w14:paraId="0545E5C6" w14:textId="77777777" w:rsidR="004C5D17" w:rsidRDefault="00797642" w:rsidP="00597307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597307">
        <w:rPr>
          <w:rFonts w:ascii="Times New Roman" w:hAnsi="Times New Roman" w:cs="Times New Roman"/>
          <w:sz w:val="24"/>
          <w:szCs w:val="24"/>
        </w:rPr>
        <w:t>.3.2.</w:t>
      </w:r>
      <w:r w:rsidR="004C5D17">
        <w:rPr>
          <w:rFonts w:ascii="Times New Roman" w:hAnsi="Times New Roman" w:cs="Times New Roman"/>
          <w:sz w:val="24"/>
          <w:szCs w:val="24"/>
        </w:rPr>
        <w:t xml:space="preserve"> Содействие в обеспечении граждан, попавших в трудную жизненную ситуацию, одеждой, обувью, другими предметами первой необходимости и бесплатным горячим питанием.</w:t>
      </w:r>
    </w:p>
    <w:p w14:paraId="658C9499" w14:textId="77777777" w:rsidR="004C5D17" w:rsidRDefault="00797642" w:rsidP="00597307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7307">
        <w:rPr>
          <w:rFonts w:ascii="Times New Roman" w:hAnsi="Times New Roman" w:cs="Times New Roman"/>
          <w:sz w:val="24"/>
          <w:szCs w:val="24"/>
        </w:rPr>
        <w:t>.3.3.</w:t>
      </w:r>
      <w:r w:rsidR="004C5D17">
        <w:rPr>
          <w:rFonts w:ascii="Times New Roman" w:hAnsi="Times New Roman" w:cs="Times New Roman"/>
          <w:sz w:val="24"/>
          <w:szCs w:val="24"/>
        </w:rPr>
        <w:t>Содействие в получении временного жилого помещения;</w:t>
      </w:r>
    </w:p>
    <w:p w14:paraId="5D2DB036" w14:textId="77777777" w:rsidR="004C5D17" w:rsidRDefault="00797642" w:rsidP="0059730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7307">
        <w:rPr>
          <w:rFonts w:ascii="Times New Roman" w:hAnsi="Times New Roman" w:cs="Times New Roman"/>
          <w:sz w:val="24"/>
          <w:szCs w:val="24"/>
        </w:rPr>
        <w:t>.3.4.</w:t>
      </w:r>
      <w:r w:rsidR="004C5D17">
        <w:rPr>
          <w:rFonts w:ascii="Times New Roman" w:hAnsi="Times New Roman" w:cs="Times New Roman"/>
          <w:sz w:val="24"/>
          <w:szCs w:val="24"/>
        </w:rPr>
        <w:t>Содействие в получении юридической помощи в целях защиты прав и законных интересов получателей социальных услуг.</w:t>
      </w:r>
    </w:p>
    <w:p w14:paraId="3CCDE068" w14:textId="77777777" w:rsidR="004C5D17" w:rsidRDefault="00797642" w:rsidP="0059730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7307">
        <w:rPr>
          <w:rFonts w:ascii="Times New Roman" w:hAnsi="Times New Roman" w:cs="Times New Roman"/>
          <w:sz w:val="24"/>
          <w:szCs w:val="24"/>
        </w:rPr>
        <w:t>.3.5.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D17">
        <w:rPr>
          <w:rFonts w:ascii="Times New Roman" w:hAnsi="Times New Roman" w:cs="Times New Roman"/>
          <w:sz w:val="24"/>
          <w:szCs w:val="24"/>
        </w:rPr>
        <w:t>Содействие в получении экстренной психологической помощи с привлечением к этой работе психологов и священнослужителей.</w:t>
      </w:r>
    </w:p>
    <w:p w14:paraId="4126D8FD" w14:textId="77777777" w:rsidR="004C5D17" w:rsidRDefault="00797642" w:rsidP="0059730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7307">
        <w:rPr>
          <w:rFonts w:ascii="Times New Roman" w:hAnsi="Times New Roman" w:cs="Times New Roman"/>
          <w:sz w:val="24"/>
          <w:szCs w:val="24"/>
        </w:rPr>
        <w:t>.3.6.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D17">
        <w:rPr>
          <w:rFonts w:ascii="Times New Roman" w:hAnsi="Times New Roman" w:cs="Times New Roman"/>
          <w:sz w:val="24"/>
          <w:szCs w:val="24"/>
        </w:rPr>
        <w:t>Принятие безотлагательных мер и оказание экстренной социальной помощи, направленных на поддержание жизнедеятельности граждан, остро нуждающихся в социальной поддержке, в связи с возникновением трудной жизненной ситуации.</w:t>
      </w:r>
    </w:p>
    <w:p w14:paraId="0A5F2845" w14:textId="77777777" w:rsidR="004C5D17" w:rsidRDefault="00797642" w:rsidP="0059730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7307">
        <w:rPr>
          <w:rFonts w:ascii="Times New Roman" w:hAnsi="Times New Roman" w:cs="Times New Roman"/>
          <w:sz w:val="24"/>
          <w:szCs w:val="24"/>
        </w:rPr>
        <w:t>.3.7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D17">
        <w:rPr>
          <w:rFonts w:ascii="Times New Roman" w:hAnsi="Times New Roman" w:cs="Times New Roman"/>
          <w:sz w:val="24"/>
          <w:szCs w:val="24"/>
        </w:rPr>
        <w:t>Определение конкретных форм помощи гражданам, исходя из состояния здоровья, возможности к самообслуживанию и конкретной жизненной ситуации.</w:t>
      </w:r>
    </w:p>
    <w:p w14:paraId="7F98A80B" w14:textId="77777777" w:rsidR="004C5D17" w:rsidRDefault="00797642" w:rsidP="0059730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7307">
        <w:rPr>
          <w:rFonts w:ascii="Times New Roman" w:hAnsi="Times New Roman" w:cs="Times New Roman"/>
          <w:sz w:val="24"/>
          <w:szCs w:val="24"/>
        </w:rPr>
        <w:t>.3.8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307">
        <w:rPr>
          <w:rFonts w:ascii="Times New Roman" w:hAnsi="Times New Roman" w:cs="Times New Roman"/>
          <w:sz w:val="24"/>
          <w:szCs w:val="24"/>
        </w:rPr>
        <w:t>.</w:t>
      </w:r>
      <w:r w:rsidR="004C5D17">
        <w:rPr>
          <w:rFonts w:ascii="Times New Roman" w:hAnsi="Times New Roman" w:cs="Times New Roman"/>
          <w:sz w:val="24"/>
          <w:szCs w:val="24"/>
        </w:rPr>
        <w:t>Организация социального патронажа граждан, нуждающихся в социальном обслуживании в форме обслуживания на дому и в полустационарной форме в период до их зачисления и помещения в дом-интернат, больницы.</w:t>
      </w:r>
    </w:p>
    <w:p w14:paraId="1E73AB0E" w14:textId="77777777" w:rsidR="004C5D17" w:rsidRDefault="00797642" w:rsidP="00797642">
      <w:pPr>
        <w:pStyle w:val="a3"/>
        <w:numPr>
          <w:ilvl w:val="2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C5D17">
        <w:rPr>
          <w:rFonts w:ascii="Times New Roman" w:hAnsi="Times New Roman" w:cs="Times New Roman"/>
          <w:sz w:val="24"/>
          <w:szCs w:val="24"/>
        </w:rPr>
        <w:t>казание иных форм срочной социальной помощи.</w:t>
      </w:r>
    </w:p>
    <w:p w14:paraId="5675F1B4" w14:textId="77777777" w:rsidR="004C5D17" w:rsidRDefault="00797642" w:rsidP="00797642">
      <w:pPr>
        <w:pStyle w:val="a3"/>
        <w:numPr>
          <w:ilvl w:val="2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C5D17">
        <w:rPr>
          <w:rFonts w:ascii="Times New Roman" w:hAnsi="Times New Roman" w:cs="Times New Roman"/>
          <w:sz w:val="24"/>
          <w:szCs w:val="24"/>
        </w:rPr>
        <w:t>частие</w:t>
      </w:r>
      <w:r w:rsidR="004C5D17" w:rsidRPr="004C5D17">
        <w:rPr>
          <w:rFonts w:ascii="Times New Roman" w:hAnsi="Times New Roman" w:cs="Times New Roman"/>
          <w:sz w:val="24"/>
          <w:szCs w:val="24"/>
        </w:rPr>
        <w:t xml:space="preserve"> специалистов по социальной работе</w:t>
      </w:r>
      <w:r w:rsidR="004C5D17">
        <w:rPr>
          <w:rFonts w:ascii="Times New Roman" w:hAnsi="Times New Roman" w:cs="Times New Roman"/>
          <w:sz w:val="24"/>
          <w:szCs w:val="24"/>
        </w:rPr>
        <w:t xml:space="preserve"> совместно со  специалистами отделения социально-консультативной помощи в работе «Мобильной бригады».</w:t>
      </w:r>
    </w:p>
    <w:p w14:paraId="2A51BBF9" w14:textId="77777777" w:rsidR="00B45F0A" w:rsidRDefault="00B45F0A" w:rsidP="00797642">
      <w:pPr>
        <w:pStyle w:val="a3"/>
        <w:numPr>
          <w:ilvl w:val="1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Работа отделения срочного социального обслуживания строится как на базе Центра, так и по участковому принципу.</w:t>
      </w:r>
    </w:p>
    <w:p w14:paraId="01E58B86" w14:textId="77777777" w:rsidR="00B45F0A" w:rsidRDefault="00B45F0A" w:rsidP="00797642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Срочные социальные услуги предоставляются в рамках установленного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государственного  задания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бесплатно.</w:t>
      </w:r>
    </w:p>
    <w:p w14:paraId="5E2637A5" w14:textId="77777777" w:rsidR="00B45F0A" w:rsidRDefault="00B45F0A" w:rsidP="00797642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Услуги «Социального такси», социальной парикмахерской оказываются платно в соответствии и на условиях Положений об оказании данных услуг.</w:t>
      </w:r>
    </w:p>
    <w:p w14:paraId="7B3195F9" w14:textId="77777777" w:rsidR="00B45F0A" w:rsidRPr="00B45F0A" w:rsidRDefault="00B45F0A" w:rsidP="00B45F0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8536AEB" w14:textId="77777777" w:rsidR="00B45F0A" w:rsidRPr="00597307" w:rsidRDefault="0060100F" w:rsidP="00797642">
      <w:pPr>
        <w:pStyle w:val="a3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97307">
        <w:rPr>
          <w:rFonts w:ascii="Times New Roman" w:hAnsi="Times New Roman" w:cs="Times New Roman"/>
          <w:sz w:val="24"/>
          <w:szCs w:val="24"/>
        </w:rPr>
        <w:t>Организационные структура отделения</w:t>
      </w:r>
      <w:r w:rsidR="00597307">
        <w:rPr>
          <w:rFonts w:ascii="Times New Roman" w:hAnsi="Times New Roman" w:cs="Times New Roman"/>
          <w:sz w:val="24"/>
          <w:szCs w:val="24"/>
        </w:rPr>
        <w:t>:</w:t>
      </w:r>
    </w:p>
    <w:p w14:paraId="73397DC7" w14:textId="77777777" w:rsidR="0060100F" w:rsidRDefault="0060100F" w:rsidP="0060100F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057B38C" w14:textId="77777777" w:rsidR="0060100F" w:rsidRDefault="0060100F" w:rsidP="00797642">
      <w:pPr>
        <w:pStyle w:val="a3"/>
        <w:numPr>
          <w:ilvl w:val="2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01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Служба «Социальное такси».</w:t>
      </w:r>
    </w:p>
    <w:p w14:paraId="3F8FB1BD" w14:textId="77777777" w:rsidR="0060100F" w:rsidRDefault="0060100F" w:rsidP="00797642">
      <w:pPr>
        <w:pStyle w:val="a3"/>
        <w:numPr>
          <w:ilvl w:val="2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Социальное сопровождение.</w:t>
      </w:r>
    </w:p>
    <w:p w14:paraId="06A27C21" w14:textId="7C1B4A82" w:rsidR="0060100F" w:rsidRDefault="0060100F" w:rsidP="00797642">
      <w:pPr>
        <w:pStyle w:val="a3"/>
        <w:numPr>
          <w:ilvl w:val="2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«Банк вещей».</w:t>
      </w:r>
    </w:p>
    <w:p w14:paraId="3E0647B3" w14:textId="77777777" w:rsidR="0018316B" w:rsidRDefault="0018316B" w:rsidP="0018316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14:paraId="22809F09" w14:textId="77777777" w:rsidR="00597307" w:rsidRDefault="00597307" w:rsidP="00797642">
      <w:pPr>
        <w:pStyle w:val="a3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качества срочных социальных услуг</w:t>
      </w:r>
    </w:p>
    <w:p w14:paraId="3B61D3B8" w14:textId="77777777" w:rsidR="0074481A" w:rsidRDefault="0074481A" w:rsidP="0074481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303FD35" w14:textId="77777777" w:rsidR="0074481A" w:rsidRPr="0074481A" w:rsidRDefault="00797642" w:rsidP="00C708F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4481A" w:rsidRPr="0074481A">
        <w:rPr>
          <w:rFonts w:ascii="Times New Roman" w:hAnsi="Times New Roman" w:cs="Times New Roman"/>
          <w:sz w:val="24"/>
          <w:szCs w:val="24"/>
        </w:rPr>
        <w:t xml:space="preserve">.1. </w:t>
      </w:r>
      <w:r w:rsidR="0074481A">
        <w:rPr>
          <w:rFonts w:ascii="Times New Roman" w:hAnsi="Times New Roman" w:cs="Times New Roman"/>
          <w:sz w:val="24"/>
          <w:szCs w:val="24"/>
        </w:rPr>
        <w:t xml:space="preserve"> Оценка качества срочных социальных услуг в полустационарной форме социального обслуживания</w:t>
      </w:r>
      <w:bookmarkStart w:id="0" w:name="_GoBack"/>
      <w:bookmarkEnd w:id="0"/>
      <w:r w:rsidR="0074481A">
        <w:rPr>
          <w:rFonts w:ascii="Times New Roman" w:hAnsi="Times New Roman" w:cs="Times New Roman"/>
          <w:sz w:val="24"/>
          <w:szCs w:val="24"/>
        </w:rPr>
        <w:t xml:space="preserve"> включает в себя оценку своевременности и полноты объема оказанных социальных услуг применительно к потребности получателя социальных услуг в конкретных социальных услугах.</w:t>
      </w:r>
    </w:p>
    <w:p w14:paraId="3B15990B" w14:textId="77777777" w:rsidR="00597307" w:rsidRPr="00597307" w:rsidRDefault="00597307" w:rsidP="00597307">
      <w:pPr>
        <w:pStyle w:val="a3"/>
        <w:ind w:left="540"/>
        <w:rPr>
          <w:rFonts w:ascii="Times New Roman" w:hAnsi="Times New Roman" w:cs="Times New Roman"/>
          <w:sz w:val="24"/>
          <w:szCs w:val="24"/>
        </w:rPr>
      </w:pPr>
    </w:p>
    <w:p w14:paraId="469D1D14" w14:textId="77777777" w:rsidR="00597307" w:rsidRPr="0060100F" w:rsidRDefault="00597307" w:rsidP="00597307">
      <w:pPr>
        <w:pStyle w:val="a3"/>
        <w:ind w:left="540"/>
        <w:rPr>
          <w:rFonts w:ascii="Times New Roman" w:hAnsi="Times New Roman" w:cs="Times New Roman"/>
          <w:sz w:val="24"/>
          <w:szCs w:val="24"/>
        </w:rPr>
      </w:pPr>
    </w:p>
    <w:sectPr w:rsidR="00597307" w:rsidRPr="0060100F" w:rsidSect="00597307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854BB"/>
    <w:multiLevelType w:val="multilevel"/>
    <w:tmpl w:val="B164BEFA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DF11272"/>
    <w:multiLevelType w:val="multilevel"/>
    <w:tmpl w:val="B10466C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A04032"/>
    <w:multiLevelType w:val="multilevel"/>
    <w:tmpl w:val="FACCFBB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271338"/>
    <w:multiLevelType w:val="hybridMultilevel"/>
    <w:tmpl w:val="D9BEE4A4"/>
    <w:lvl w:ilvl="0" w:tplc="0682E3D6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6E81E80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E586ABC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5BADF4A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76AF906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4D2F550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460585C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42EAB98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3FA411E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8F8181D"/>
    <w:multiLevelType w:val="multilevel"/>
    <w:tmpl w:val="B24EC78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D345CA"/>
    <w:multiLevelType w:val="multilevel"/>
    <w:tmpl w:val="26E4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F325FA"/>
    <w:multiLevelType w:val="multilevel"/>
    <w:tmpl w:val="5BC865C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4A00DE"/>
    <w:multiLevelType w:val="multilevel"/>
    <w:tmpl w:val="E7901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133FEB"/>
    <w:multiLevelType w:val="multilevel"/>
    <w:tmpl w:val="B24EC78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03D1ABC"/>
    <w:multiLevelType w:val="multilevel"/>
    <w:tmpl w:val="AAAABD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F873213"/>
    <w:multiLevelType w:val="multilevel"/>
    <w:tmpl w:val="CD943A8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2555370"/>
    <w:multiLevelType w:val="multilevel"/>
    <w:tmpl w:val="CD943A8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8416ED6"/>
    <w:multiLevelType w:val="multilevel"/>
    <w:tmpl w:val="970A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FD2D55"/>
    <w:multiLevelType w:val="multilevel"/>
    <w:tmpl w:val="B53EBD4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D5D02E0"/>
    <w:multiLevelType w:val="multilevel"/>
    <w:tmpl w:val="DC403C3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4AD6337"/>
    <w:multiLevelType w:val="hybridMultilevel"/>
    <w:tmpl w:val="5FB03B3C"/>
    <w:lvl w:ilvl="0" w:tplc="93D6F4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D85A5B"/>
    <w:multiLevelType w:val="hybridMultilevel"/>
    <w:tmpl w:val="25B4F024"/>
    <w:lvl w:ilvl="0" w:tplc="B38C9A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6"/>
  </w:num>
  <w:num w:numId="5">
    <w:abstractNumId w:val="9"/>
  </w:num>
  <w:num w:numId="6">
    <w:abstractNumId w:val="5"/>
  </w:num>
  <w:num w:numId="7">
    <w:abstractNumId w:val="11"/>
  </w:num>
  <w:num w:numId="8">
    <w:abstractNumId w:val="8"/>
  </w:num>
  <w:num w:numId="9">
    <w:abstractNumId w:val="4"/>
  </w:num>
  <w:num w:numId="10">
    <w:abstractNumId w:val="2"/>
  </w:num>
  <w:num w:numId="11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"/>
  </w:num>
  <w:num w:numId="15">
    <w:abstractNumId w:val="7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1C2"/>
    <w:rsid w:val="00094EBC"/>
    <w:rsid w:val="000E2BA4"/>
    <w:rsid w:val="00151984"/>
    <w:rsid w:val="0018316B"/>
    <w:rsid w:val="001944CC"/>
    <w:rsid w:val="001E0AE0"/>
    <w:rsid w:val="001F2179"/>
    <w:rsid w:val="001F2509"/>
    <w:rsid w:val="0020794C"/>
    <w:rsid w:val="002B3387"/>
    <w:rsid w:val="00323F69"/>
    <w:rsid w:val="00326772"/>
    <w:rsid w:val="0033195C"/>
    <w:rsid w:val="00340DAC"/>
    <w:rsid w:val="003E162D"/>
    <w:rsid w:val="004226E6"/>
    <w:rsid w:val="0045150C"/>
    <w:rsid w:val="004958DD"/>
    <w:rsid w:val="00496A66"/>
    <w:rsid w:val="004C5D17"/>
    <w:rsid w:val="004E53AB"/>
    <w:rsid w:val="00512CA1"/>
    <w:rsid w:val="005722BD"/>
    <w:rsid w:val="00597307"/>
    <w:rsid w:val="005D1B93"/>
    <w:rsid w:val="0060100F"/>
    <w:rsid w:val="0060622A"/>
    <w:rsid w:val="00616A7D"/>
    <w:rsid w:val="006D4371"/>
    <w:rsid w:val="007230CF"/>
    <w:rsid w:val="00725722"/>
    <w:rsid w:val="0074481A"/>
    <w:rsid w:val="00797642"/>
    <w:rsid w:val="007F5A6E"/>
    <w:rsid w:val="0085003A"/>
    <w:rsid w:val="008529CE"/>
    <w:rsid w:val="00864D3D"/>
    <w:rsid w:val="008655E4"/>
    <w:rsid w:val="00867C2B"/>
    <w:rsid w:val="0088544C"/>
    <w:rsid w:val="00945D78"/>
    <w:rsid w:val="00984F28"/>
    <w:rsid w:val="00A307E2"/>
    <w:rsid w:val="00A631C2"/>
    <w:rsid w:val="00AD5826"/>
    <w:rsid w:val="00B45F0A"/>
    <w:rsid w:val="00BA7C8C"/>
    <w:rsid w:val="00BE3299"/>
    <w:rsid w:val="00C34CBE"/>
    <w:rsid w:val="00C708F6"/>
    <w:rsid w:val="00C86A2F"/>
    <w:rsid w:val="00CB2071"/>
    <w:rsid w:val="00CF7ED2"/>
    <w:rsid w:val="00E86343"/>
    <w:rsid w:val="00F50EA1"/>
    <w:rsid w:val="00F617C3"/>
    <w:rsid w:val="00F9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766DE"/>
  <w15:docId w15:val="{32F100D1-7669-402A-BF86-D697E219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50C"/>
    <w:pPr>
      <w:spacing w:after="4" w:line="355" w:lineRule="auto"/>
      <w:ind w:left="4854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BA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226E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597307"/>
    <w:pPr>
      <w:ind w:left="720"/>
      <w:contextualSpacing/>
    </w:pPr>
  </w:style>
  <w:style w:type="paragraph" w:customStyle="1" w:styleId="a6">
    <w:name w:val="Нормальный"/>
    <w:rsid w:val="004958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7">
    <w:name w:val="Неформатированный"/>
    <w:uiPriority w:val="99"/>
    <w:rsid w:val="004958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fontstyle01">
    <w:name w:val="fontstyle01"/>
    <w:basedOn w:val="a0"/>
    <w:rsid w:val="0018316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6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F5301-BA2E-4CC6-AAE0-7EA6C785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2019-07-09T05:47:00Z</dcterms:created>
  <dcterms:modified xsi:type="dcterms:W3CDTF">2022-01-13T12:26:00Z</dcterms:modified>
</cp:coreProperties>
</file>